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C3" w:rsidRPr="00BA75E7" w:rsidRDefault="00AD45C3">
      <w:pPr>
        <w:rPr>
          <w:rFonts w:ascii="Arial" w:hAnsi="Arial" w:cs="Arial"/>
          <w:color w:val="1F497D" w:themeColor="text2"/>
        </w:rPr>
      </w:pPr>
    </w:p>
    <w:p w:rsidR="001D75CD" w:rsidRPr="0048220C" w:rsidRDefault="001D75CD" w:rsidP="001D75CD">
      <w:pPr>
        <w:jc w:val="center"/>
        <w:rPr>
          <w:rFonts w:ascii="Arial" w:hAnsi="Arial" w:cs="Arial"/>
          <w:color w:val="1F497D" w:themeColor="text2"/>
          <w:sz w:val="22"/>
          <w:szCs w:val="40"/>
        </w:rPr>
      </w:pPr>
      <w:r w:rsidRPr="00BA75E7">
        <w:rPr>
          <w:rFonts w:ascii="Arial" w:hAnsi="Arial" w:cs="Arial"/>
          <w:color w:val="1F497D" w:themeColor="text2"/>
          <w:sz w:val="40"/>
          <w:szCs w:val="40"/>
        </w:rPr>
        <w:t>21</w:t>
      </w:r>
      <w:r w:rsidRPr="00BA75E7">
        <w:rPr>
          <w:rFonts w:ascii="Arial" w:hAnsi="Arial" w:cs="Arial"/>
          <w:color w:val="1F497D" w:themeColor="text2"/>
          <w:sz w:val="40"/>
          <w:szCs w:val="40"/>
          <w:vertAlign w:val="superscript"/>
        </w:rPr>
        <w:t>st</w:t>
      </w:r>
      <w:r w:rsidRPr="00BA75E7">
        <w:rPr>
          <w:rFonts w:ascii="Arial" w:hAnsi="Arial" w:cs="Arial"/>
          <w:color w:val="1F497D" w:themeColor="text2"/>
          <w:sz w:val="40"/>
          <w:szCs w:val="40"/>
        </w:rPr>
        <w:t xml:space="preserve"> Century Teaching and Learning</w:t>
      </w:r>
      <w:r w:rsidRPr="00BA75E7">
        <w:rPr>
          <w:rFonts w:ascii="Arial" w:hAnsi="Arial" w:cs="Arial"/>
          <w:color w:val="1F497D" w:themeColor="text2"/>
          <w:sz w:val="40"/>
          <w:szCs w:val="40"/>
        </w:rPr>
        <w:br/>
      </w:r>
    </w:p>
    <w:p w:rsidR="001D75CD" w:rsidRPr="00BA75E7" w:rsidRDefault="001D75CD" w:rsidP="001D75CD">
      <w:pPr>
        <w:rPr>
          <w:rFonts w:ascii="Arial" w:hAnsi="Arial" w:cs="Arial"/>
          <w:color w:val="1F497D" w:themeColor="text2"/>
          <w:sz w:val="32"/>
          <w:szCs w:val="32"/>
        </w:rPr>
      </w:pPr>
      <w:r w:rsidRPr="00BA75E7">
        <w:rPr>
          <w:rFonts w:ascii="Arial" w:hAnsi="Arial" w:cs="Arial"/>
          <w:color w:val="1F497D" w:themeColor="text2"/>
          <w:sz w:val="32"/>
          <w:szCs w:val="32"/>
        </w:rPr>
        <w:t xml:space="preserve">Description:  </w:t>
      </w:r>
      <w:r w:rsidRPr="00BA75E7">
        <w:rPr>
          <w:rFonts w:ascii="Arial" w:hAnsi="Arial" w:cs="Arial"/>
          <w:color w:val="1F497D" w:themeColor="text2"/>
        </w:rPr>
        <w:t xml:space="preserve">The following </w:t>
      </w:r>
      <w:r w:rsidR="004B5EB2" w:rsidRPr="00BA75E7">
        <w:rPr>
          <w:rFonts w:ascii="Arial" w:hAnsi="Arial" w:cs="Arial"/>
          <w:color w:val="1F497D" w:themeColor="text2"/>
        </w:rPr>
        <w:t>sets of questions are intended as a perceptual scan to measure your LEAs progress in using technology appropriately and effectively in preparing students for the 21st Century</w:t>
      </w:r>
      <w:r w:rsidR="00594A4F" w:rsidRPr="00BA75E7">
        <w:rPr>
          <w:rFonts w:ascii="Arial" w:hAnsi="Arial" w:cs="Arial"/>
          <w:color w:val="1F497D" w:themeColor="text2"/>
        </w:rPr>
        <w:t>.</w:t>
      </w:r>
    </w:p>
    <w:p w:rsidR="000321BA" w:rsidRPr="00BA75E7" w:rsidRDefault="000321BA" w:rsidP="008B36D0">
      <w:pPr>
        <w:rPr>
          <w:rFonts w:ascii="Arial" w:hAnsi="Arial" w:cs="Arial"/>
          <w:color w:val="1F497D" w:themeColor="text2"/>
          <w:sz w:val="32"/>
          <w:szCs w:val="32"/>
        </w:rPr>
      </w:pPr>
    </w:p>
    <w:p w:rsidR="008B36D0" w:rsidRPr="00BA75E7" w:rsidRDefault="008B36D0" w:rsidP="008B36D0">
      <w:pPr>
        <w:rPr>
          <w:rFonts w:ascii="Arial" w:hAnsi="Arial" w:cs="Arial"/>
          <w:color w:val="1F497D" w:themeColor="text2"/>
          <w:sz w:val="32"/>
          <w:szCs w:val="32"/>
        </w:rPr>
      </w:pPr>
      <w:r w:rsidRPr="00BA75E7">
        <w:rPr>
          <w:rFonts w:ascii="Arial" w:hAnsi="Arial" w:cs="Arial"/>
          <w:color w:val="1F497D" w:themeColor="text2"/>
          <w:sz w:val="32"/>
          <w:szCs w:val="32"/>
        </w:rPr>
        <w:t>Technology-Supported Instruction and Assessment</w:t>
      </w:r>
      <w:r w:rsidR="004C00E0" w:rsidRPr="00BA75E7">
        <w:rPr>
          <w:rFonts w:ascii="Arial" w:hAnsi="Arial" w:cs="Arial"/>
          <w:color w:val="1F497D" w:themeColor="text2"/>
          <w:sz w:val="32"/>
          <w:szCs w:val="32"/>
        </w:rPr>
        <w:t>:</w:t>
      </w:r>
    </w:p>
    <w:p w:rsidR="00BA75E7" w:rsidRDefault="00BA75E7" w:rsidP="00E24728">
      <w:pPr>
        <w:pStyle w:val="Question"/>
        <w:rPr>
          <w:rFonts w:ascii="Arial" w:hAnsi="Arial" w:cs="Arial"/>
          <w:color w:val="1F497D" w:themeColor="text2"/>
        </w:rPr>
      </w:pPr>
    </w:p>
    <w:p w:rsidR="00E24728" w:rsidRPr="00BA75E7" w:rsidRDefault="00BA75E7" w:rsidP="00E24728">
      <w:pPr>
        <w:pStyle w:val="Question"/>
        <w:rPr>
          <w:rFonts w:ascii="Arial" w:hAnsi="Arial" w:cs="Arial"/>
          <w:b w:val="0"/>
          <w:color w:val="1F497D" w:themeColor="text2"/>
          <w:sz w:val="24"/>
          <w:szCs w:val="24"/>
        </w:rPr>
      </w:pPr>
      <w:r>
        <w:rPr>
          <w:rFonts w:ascii="Arial" w:hAnsi="Arial" w:cs="Arial"/>
          <w:b w:val="0"/>
          <w:color w:val="1F497D" w:themeColor="text2"/>
          <w:sz w:val="24"/>
          <w:szCs w:val="24"/>
        </w:rPr>
        <w:t>B</w:t>
      </w:r>
      <w:r w:rsidR="00581D8F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>elow are a series of statements that</w:t>
      </w:r>
      <w:r w:rsidR="00105809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 xml:space="preserve"> address technology-supported instruction and assessment</w:t>
      </w:r>
      <w:r w:rsidR="00581D8F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>.  For each statement, determine a rating that best describes</w:t>
      </w:r>
      <w:r w:rsidR="00105809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 xml:space="preserve"> your </w:t>
      </w:r>
      <w:r w:rsidR="00581D8F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>LEA</w:t>
      </w:r>
      <w:r w:rsidR="00105809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 xml:space="preserve"> practices</w:t>
      </w:r>
      <w:r w:rsidR="00581D8F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 xml:space="preserve">.  </w:t>
      </w:r>
      <w:r w:rsidR="00E24728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>Base your responses on your experiences over the las</w:t>
      </w:r>
      <w:r w:rsidR="00581D8F" w:rsidRPr="00BA75E7">
        <w:rPr>
          <w:rFonts w:ascii="Arial" w:hAnsi="Arial" w:cs="Arial"/>
          <w:b w:val="0"/>
          <w:color w:val="1F497D" w:themeColor="text2"/>
          <w:sz w:val="24"/>
          <w:szCs w:val="24"/>
        </w:rPr>
        <w:t>t two school years.</w:t>
      </w:r>
    </w:p>
    <w:p w:rsidR="00E24728" w:rsidRPr="00BA75E7" w:rsidRDefault="00E24728" w:rsidP="00E24728">
      <w:pPr>
        <w:pStyle w:val="Question"/>
        <w:rPr>
          <w:rFonts w:ascii="Arial" w:hAnsi="Arial" w:cs="Arial"/>
          <w:b w:val="0"/>
          <w:color w:val="1F497D" w:themeColor="text2"/>
          <w:sz w:val="24"/>
          <w:szCs w:val="24"/>
        </w:rPr>
      </w:pPr>
    </w:p>
    <w:tbl>
      <w:tblPr>
        <w:tblW w:w="14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6902"/>
        <w:gridCol w:w="1633"/>
        <w:gridCol w:w="1383"/>
        <w:gridCol w:w="1587"/>
        <w:gridCol w:w="1028"/>
        <w:gridCol w:w="2160"/>
      </w:tblGrid>
      <w:tr w:rsidR="004C00E0" w:rsidRPr="00BA75E7" w:rsidTr="00BA75E7">
        <w:tc>
          <w:tcPr>
            <w:tcW w:w="6902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u w:val="single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u w:val="single"/>
              </w:rPr>
              <w:t>Planning Technology-Supported Instruction</w:t>
            </w:r>
          </w:p>
        </w:tc>
        <w:tc>
          <w:tcPr>
            <w:tcW w:w="1633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="100"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Accomplished</w:t>
            </w:r>
          </w:p>
        </w:tc>
        <w:tc>
          <w:tcPr>
            <w:tcW w:w="1383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ind w:left="-18" w:firstLine="18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Developing</w:t>
            </w:r>
          </w:p>
        </w:tc>
        <w:tc>
          <w:tcPr>
            <w:tcW w:w="1587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Needs Improvement</w:t>
            </w:r>
          </w:p>
        </w:tc>
        <w:tc>
          <w:tcPr>
            <w:tcW w:w="1028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Non-existent</w:t>
            </w:r>
          </w:p>
        </w:tc>
        <w:tc>
          <w:tcPr>
            <w:tcW w:w="2160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Specific Data/Evidence</w:t>
            </w: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My LEA regularly encourages teachers to think about how technology can enhance their teaching or student learning.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4C00E0">
            <w:pPr>
              <w:spacing w:afterAutospacing="1"/>
              <w:ind w:left="-247" w:firstLine="247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My LEA provides professional development that prepares teachers to utilize research regarding the effective and appropriate integration of technology.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 xml:space="preserve">When selecting educational technologies, teachers in my LEA are encouraged to base their selections on research-based effective practice. 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My LEA provides professional development that includes opportunities for teachers to see technology-supported learning in classrooms similar to their own and allows them to practice skills in real or simulated classroom settings.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Teachers in my LEA can effectively plan for instruction that involves students using technology.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BA75E7">
        <w:tc>
          <w:tcPr>
            <w:tcW w:w="6902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u w:val="single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u w:val="single"/>
              </w:rPr>
              <w:t>Executing Technology-Supported Instruction</w:t>
            </w:r>
          </w:p>
        </w:tc>
        <w:tc>
          <w:tcPr>
            <w:tcW w:w="1633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="100"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Accomplished</w:t>
            </w:r>
          </w:p>
        </w:tc>
        <w:tc>
          <w:tcPr>
            <w:tcW w:w="1383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ind w:left="-18" w:firstLine="18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Developing</w:t>
            </w:r>
          </w:p>
        </w:tc>
        <w:tc>
          <w:tcPr>
            <w:tcW w:w="1587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Needs Improvement</w:t>
            </w:r>
          </w:p>
        </w:tc>
        <w:tc>
          <w:tcPr>
            <w:tcW w:w="1028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Non-existent</w:t>
            </w:r>
          </w:p>
        </w:tc>
        <w:tc>
          <w:tcPr>
            <w:tcW w:w="2160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Specific Data/Evidence</w:t>
            </w: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Teachers in my LEA appropriately and effectively use technology to enhance learning.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  <w:tcBorders>
              <w:bottom w:val="single" w:sz="4" w:space="0" w:color="000000"/>
            </w:tcBorders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My LEA provides professional development that prepares teachers to authentically embed the development of 21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  <w:vertAlign w:val="superscript"/>
              </w:rPr>
              <w:t>st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 xml:space="preserve"> Century Skills into lessons.</w:t>
            </w:r>
          </w:p>
        </w:tc>
        <w:tc>
          <w:tcPr>
            <w:tcW w:w="1633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  <w:tcBorders>
              <w:bottom w:val="single" w:sz="4" w:space="0" w:color="000000"/>
            </w:tcBorders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 xml:space="preserve">Teachers in my LEA have appropriate and effective classroom management and organizational strategies for using technology.  </w:t>
            </w:r>
          </w:p>
        </w:tc>
        <w:tc>
          <w:tcPr>
            <w:tcW w:w="1633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  <w:tcBorders>
              <w:bottom w:val="single" w:sz="4" w:space="0" w:color="000000"/>
            </w:tcBorders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 xml:space="preserve">My LEA provides professional development that includes classroom management and organizational strategies for using technology.  </w:t>
            </w:r>
          </w:p>
        </w:tc>
        <w:tc>
          <w:tcPr>
            <w:tcW w:w="1633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tcBorders>
              <w:bottom w:val="single" w:sz="4" w:space="0" w:color="000000"/>
            </w:tcBorders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BA75E7">
        <w:tc>
          <w:tcPr>
            <w:tcW w:w="6902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u w:val="single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u w:val="single"/>
              </w:rPr>
              <w:lastRenderedPageBreak/>
              <w:t>Technology and Assessment</w:t>
            </w:r>
          </w:p>
        </w:tc>
        <w:tc>
          <w:tcPr>
            <w:tcW w:w="1633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="100"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Accomplished</w:t>
            </w:r>
          </w:p>
        </w:tc>
        <w:tc>
          <w:tcPr>
            <w:tcW w:w="1383" w:type="dxa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ind w:left="-18" w:firstLine="18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Developing</w:t>
            </w:r>
          </w:p>
        </w:tc>
        <w:tc>
          <w:tcPr>
            <w:tcW w:w="1587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Needs Improvement</w:t>
            </w:r>
          </w:p>
        </w:tc>
        <w:tc>
          <w:tcPr>
            <w:tcW w:w="1028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Non-existent</w:t>
            </w:r>
          </w:p>
        </w:tc>
        <w:tc>
          <w:tcPr>
            <w:tcW w:w="2160" w:type="dxa"/>
            <w:shd w:val="clear" w:color="auto" w:fill="DDD9C3" w:themeFill="background2" w:themeFillShade="E6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16"/>
                <w:szCs w:val="16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Specific Data/Evidence</w:t>
            </w: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My LEA encourages or requires teachers to use technology to manage student assessment data.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My LEA provides professional development that includes strategies on using technology to gather, analyze, and interpret data to drive differentiated instruction.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Teachers in my LEA are comfortable and skillful in using technology to gather, analyze, and interpret data on student progress (e.g., by graphing trends in achievement, using hand-held computers to collect data on students as they learn).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8B36D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Teachers in my LEA have effective strategies for assessing the content of students’ technology-supported work (e.g., assessing student work when the product includes research from several online sources, when the product is a web page or digital video rather than the traditional essay).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4C00E0">
        <w:tc>
          <w:tcPr>
            <w:tcW w:w="6902" w:type="dxa"/>
          </w:tcPr>
          <w:p w:rsidR="004C00E0" w:rsidRPr="00BA75E7" w:rsidRDefault="004C00E0" w:rsidP="00FB199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color w:val="1F497D" w:themeColor="text2"/>
                <w:sz w:val="20"/>
                <w:szCs w:val="20"/>
              </w:rPr>
              <w:t>My LEA provides professional development that prepares teachers to assess student work produced with technology.</w:t>
            </w:r>
          </w:p>
        </w:tc>
        <w:tc>
          <w:tcPr>
            <w:tcW w:w="163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383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587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028" w:type="dxa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2160" w:type="dxa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</w:tbl>
    <w:p w:rsidR="007F306D" w:rsidRDefault="00E24728" w:rsidP="006E601A">
      <w:pPr>
        <w:spacing w:afterAutospacing="1"/>
        <w:rPr>
          <w:rFonts w:ascii="Arial" w:hAnsi="Arial" w:cs="Arial"/>
          <w:color w:val="1F497D" w:themeColor="text2"/>
          <w:sz w:val="32"/>
          <w:szCs w:val="32"/>
        </w:rPr>
      </w:pPr>
      <w:r w:rsidRPr="00BA75E7">
        <w:rPr>
          <w:rFonts w:ascii="Arial" w:eastAsia="Arial Unicode MS" w:hAnsi="Arial" w:cs="Arial"/>
          <w:color w:val="1F497D" w:themeColor="text2"/>
        </w:rPr>
        <w:br/>
      </w:r>
    </w:p>
    <w:p w:rsidR="007F306D" w:rsidRDefault="007F306D">
      <w:pPr>
        <w:rPr>
          <w:rFonts w:ascii="Arial" w:hAnsi="Arial" w:cs="Arial"/>
          <w:color w:val="1F497D" w:themeColor="text2"/>
          <w:sz w:val="32"/>
          <w:szCs w:val="32"/>
        </w:rPr>
      </w:pPr>
      <w:r>
        <w:rPr>
          <w:rFonts w:ascii="Arial" w:hAnsi="Arial" w:cs="Arial"/>
          <w:color w:val="1F497D" w:themeColor="text2"/>
          <w:sz w:val="32"/>
          <w:szCs w:val="32"/>
        </w:rPr>
        <w:br w:type="page"/>
      </w:r>
    </w:p>
    <w:p w:rsidR="006E601A" w:rsidRPr="00BA75E7" w:rsidRDefault="006E601A" w:rsidP="006E601A">
      <w:pPr>
        <w:spacing w:afterAutospacing="1"/>
        <w:rPr>
          <w:rFonts w:ascii="Arial" w:hAnsi="Arial" w:cs="Arial"/>
          <w:color w:val="1F497D" w:themeColor="text2"/>
          <w:sz w:val="32"/>
          <w:szCs w:val="32"/>
        </w:rPr>
      </w:pPr>
      <w:r w:rsidRPr="00BA75E7">
        <w:rPr>
          <w:rFonts w:ascii="Arial" w:hAnsi="Arial" w:cs="Arial"/>
          <w:color w:val="1F497D" w:themeColor="text2"/>
          <w:sz w:val="32"/>
          <w:szCs w:val="32"/>
        </w:rPr>
        <w:lastRenderedPageBreak/>
        <w:t>21</w:t>
      </w:r>
      <w:r w:rsidRPr="00BA75E7">
        <w:rPr>
          <w:rFonts w:ascii="Arial" w:hAnsi="Arial" w:cs="Arial"/>
          <w:color w:val="1F497D" w:themeColor="text2"/>
          <w:sz w:val="32"/>
          <w:szCs w:val="32"/>
          <w:vertAlign w:val="superscript"/>
        </w:rPr>
        <w:t>st</w:t>
      </w:r>
      <w:r w:rsidRPr="00BA75E7">
        <w:rPr>
          <w:rFonts w:ascii="Arial" w:hAnsi="Arial" w:cs="Arial"/>
          <w:color w:val="1F497D" w:themeColor="text2"/>
          <w:sz w:val="32"/>
          <w:szCs w:val="32"/>
        </w:rPr>
        <w:t xml:space="preserve"> Century Themes </w:t>
      </w:r>
      <w:r w:rsidRPr="00BA75E7">
        <w:rPr>
          <w:rFonts w:ascii="Arial" w:hAnsi="Arial" w:cs="Arial"/>
          <w:color w:val="1F497D" w:themeColor="text2"/>
        </w:rPr>
        <w:t>(Reference</w:t>
      </w:r>
      <w:r w:rsidR="00F03F67" w:rsidRPr="00BA75E7">
        <w:rPr>
          <w:rFonts w:ascii="Arial" w:hAnsi="Arial" w:cs="Arial"/>
          <w:color w:val="1F497D" w:themeColor="text2"/>
        </w:rPr>
        <w:t xml:space="preserve">: The </w:t>
      </w:r>
      <w:r w:rsidRPr="00BA75E7">
        <w:rPr>
          <w:rFonts w:ascii="Arial" w:hAnsi="Arial" w:cs="Arial"/>
          <w:color w:val="1F497D" w:themeColor="text2"/>
        </w:rPr>
        <w:t>Partnership for 21</w:t>
      </w:r>
      <w:r w:rsidRPr="00BA75E7">
        <w:rPr>
          <w:rFonts w:ascii="Arial" w:hAnsi="Arial" w:cs="Arial"/>
          <w:color w:val="1F497D" w:themeColor="text2"/>
          <w:vertAlign w:val="superscript"/>
        </w:rPr>
        <w:t>st</w:t>
      </w:r>
      <w:r w:rsidRPr="00BA75E7">
        <w:rPr>
          <w:rFonts w:ascii="Arial" w:hAnsi="Arial" w:cs="Arial"/>
          <w:color w:val="1F497D" w:themeColor="text2"/>
        </w:rPr>
        <w:t xml:space="preserve"> Century Skills, </w:t>
      </w:r>
      <w:hyperlink r:id="rId9" w:history="1">
        <w:r w:rsidRPr="00BA75E7">
          <w:rPr>
            <w:rStyle w:val="Hyperlink"/>
            <w:rFonts w:ascii="Arial" w:hAnsi="Arial" w:cs="Arial"/>
            <w:color w:val="1F497D" w:themeColor="text2"/>
          </w:rPr>
          <w:t>http://www.p21.org/</w:t>
        </w:r>
      </w:hyperlink>
      <w:r w:rsidRPr="00BA75E7">
        <w:rPr>
          <w:rFonts w:ascii="Arial" w:hAnsi="Arial" w:cs="Arial"/>
          <w:color w:val="1F497D" w:themeColor="text2"/>
        </w:rPr>
        <w:t xml:space="preserve">) </w:t>
      </w:r>
    </w:p>
    <w:p w:rsidR="0075114B" w:rsidRPr="00BA75E7" w:rsidRDefault="0075114B" w:rsidP="00B56392">
      <w:pPr>
        <w:rPr>
          <w:rFonts w:ascii="Arial" w:eastAsia="Arial Unicode MS" w:hAnsi="Arial" w:cs="Arial"/>
          <w:color w:val="1F497D" w:themeColor="text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30"/>
        <w:gridCol w:w="1701"/>
        <w:gridCol w:w="1596"/>
        <w:gridCol w:w="1710"/>
        <w:gridCol w:w="1707"/>
        <w:gridCol w:w="3572"/>
      </w:tblGrid>
      <w:tr w:rsidR="004C00E0" w:rsidRPr="00BA75E7" w:rsidTr="007F306D">
        <w:trPr>
          <w:trHeight w:val="462"/>
        </w:trPr>
        <w:tc>
          <w:tcPr>
            <w:tcW w:w="1481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</w:p>
        </w:tc>
        <w:tc>
          <w:tcPr>
            <w:tcW w:w="3519" w:type="pct"/>
            <w:gridSpan w:val="5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jc w:val="center"/>
              <w:rPr>
                <w:rFonts w:ascii="Arial" w:eastAsia="Arial Unicode MS" w:hAnsi="Arial" w:cs="Arial"/>
                <w:b/>
                <w:color w:val="1F497D" w:themeColor="text2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</w:rPr>
              <w:t>Extent to which your LEA addresses the 21st Century Theme in your curriculu</w:t>
            </w:r>
            <w:r w:rsidR="00BA75E7">
              <w:rPr>
                <w:rFonts w:ascii="Arial" w:eastAsia="Arial Unicode MS" w:hAnsi="Arial" w:cs="Arial"/>
                <w:b/>
                <w:color w:val="1F497D" w:themeColor="text2"/>
              </w:rPr>
              <w:t>m</w:t>
            </w:r>
          </w:p>
        </w:tc>
      </w:tr>
      <w:tr w:rsidR="004C00E0" w:rsidRPr="00BA75E7" w:rsidTr="007F306D">
        <w:trPr>
          <w:trHeight w:val="462"/>
        </w:trPr>
        <w:tc>
          <w:tcPr>
            <w:tcW w:w="1481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</w:p>
        </w:tc>
        <w:tc>
          <w:tcPr>
            <w:tcW w:w="582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="100"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Accomplished</w:t>
            </w:r>
          </w:p>
        </w:tc>
        <w:tc>
          <w:tcPr>
            <w:tcW w:w="546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ind w:left="-18" w:firstLine="18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Developing</w:t>
            </w:r>
          </w:p>
        </w:tc>
        <w:tc>
          <w:tcPr>
            <w:tcW w:w="585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Needs Improvement</w:t>
            </w:r>
          </w:p>
        </w:tc>
        <w:tc>
          <w:tcPr>
            <w:tcW w:w="584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Non-existent</w:t>
            </w:r>
          </w:p>
        </w:tc>
        <w:tc>
          <w:tcPr>
            <w:tcW w:w="1222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Specific Data/Evidence</w:t>
            </w: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B25CC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>Global Awareness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 xml:space="preserve"> (e.g. understanding global issues, other nations and other cultures)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B25CC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Financial, Economic, Business and Entrepreneurial Literacy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knowing how to make economic choices, understanding the role of the economy in society)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B25CC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Civic Literacy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 xml:space="preserve"> (e.g. learning how to participate effectively in civic life; exercising the rights and obligations of citizenship)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rPr>
          <w:trHeight w:val="498"/>
        </w:trPr>
        <w:tc>
          <w:tcPr>
            <w:tcW w:w="1481" w:type="pct"/>
          </w:tcPr>
          <w:p w:rsidR="004C00E0" w:rsidRPr="00BA75E7" w:rsidRDefault="004C00E0" w:rsidP="00B25CC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Health Literacy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 xml:space="preserve"> (e.g. obtaining, interpreting and understanding basic health information and services;  understanding preventative physical and mental measures)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B25CC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Environmental Literacy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 xml:space="preserve"> (e.g. demonstrating knowledge and understanding of the environment and the circumstances and conditions affecting it; taking individual and collective action towards addressing environmental challenges)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D304CA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</w:tbl>
    <w:p w:rsidR="007F306D" w:rsidRDefault="007F306D">
      <w:pPr>
        <w:rPr>
          <w:rFonts w:ascii="Arial" w:hAnsi="Arial" w:cs="Arial"/>
          <w:color w:val="1F497D" w:themeColor="text2"/>
          <w:sz w:val="32"/>
          <w:szCs w:val="32"/>
        </w:rPr>
      </w:pPr>
    </w:p>
    <w:p w:rsidR="007F306D" w:rsidRDefault="007F306D">
      <w:pPr>
        <w:rPr>
          <w:rFonts w:ascii="Arial" w:hAnsi="Arial" w:cs="Arial"/>
          <w:color w:val="1F497D" w:themeColor="text2"/>
          <w:sz w:val="32"/>
          <w:szCs w:val="32"/>
        </w:rPr>
      </w:pPr>
      <w:r>
        <w:rPr>
          <w:rFonts w:ascii="Arial" w:hAnsi="Arial" w:cs="Arial"/>
          <w:color w:val="1F497D" w:themeColor="text2"/>
          <w:sz w:val="32"/>
          <w:szCs w:val="32"/>
        </w:rPr>
        <w:br w:type="page"/>
      </w:r>
    </w:p>
    <w:p w:rsidR="004C00E0" w:rsidRPr="00BA75E7" w:rsidRDefault="004C00E0" w:rsidP="004C00E0">
      <w:pPr>
        <w:rPr>
          <w:rFonts w:ascii="Arial" w:hAnsi="Arial" w:cs="Arial"/>
          <w:color w:val="1F497D" w:themeColor="text2"/>
          <w:sz w:val="32"/>
          <w:szCs w:val="32"/>
        </w:rPr>
      </w:pPr>
      <w:r w:rsidRPr="00BA75E7">
        <w:rPr>
          <w:rFonts w:ascii="Arial" w:hAnsi="Arial" w:cs="Arial"/>
          <w:color w:val="1F497D" w:themeColor="text2"/>
          <w:sz w:val="32"/>
          <w:szCs w:val="32"/>
        </w:rPr>
        <w:t>21</w:t>
      </w:r>
      <w:r w:rsidRPr="00BA75E7">
        <w:rPr>
          <w:rFonts w:ascii="Arial" w:hAnsi="Arial" w:cs="Arial"/>
          <w:color w:val="1F497D" w:themeColor="text2"/>
          <w:sz w:val="32"/>
          <w:szCs w:val="32"/>
          <w:vertAlign w:val="superscript"/>
        </w:rPr>
        <w:t>st</w:t>
      </w:r>
      <w:r w:rsidRPr="00BA75E7">
        <w:rPr>
          <w:rFonts w:ascii="Arial" w:hAnsi="Arial" w:cs="Arial"/>
          <w:color w:val="1F497D" w:themeColor="text2"/>
          <w:sz w:val="32"/>
          <w:szCs w:val="32"/>
        </w:rPr>
        <w:t xml:space="preserve"> Century Skills </w:t>
      </w:r>
      <w:r w:rsidRPr="00BA75E7">
        <w:rPr>
          <w:rFonts w:ascii="Arial" w:hAnsi="Arial" w:cs="Arial"/>
          <w:color w:val="1F497D" w:themeColor="text2"/>
        </w:rPr>
        <w:t>(Reference: The Partnership for 21</w:t>
      </w:r>
      <w:r w:rsidRPr="00BA75E7">
        <w:rPr>
          <w:rFonts w:ascii="Arial" w:hAnsi="Arial" w:cs="Arial"/>
          <w:color w:val="1F497D" w:themeColor="text2"/>
          <w:vertAlign w:val="superscript"/>
        </w:rPr>
        <w:t>st</w:t>
      </w:r>
      <w:r w:rsidRPr="00BA75E7">
        <w:rPr>
          <w:rFonts w:ascii="Arial" w:hAnsi="Arial" w:cs="Arial"/>
          <w:color w:val="1F497D" w:themeColor="text2"/>
        </w:rPr>
        <w:t xml:space="preserve"> Century Skills, </w:t>
      </w:r>
      <w:hyperlink r:id="rId10" w:history="1">
        <w:r w:rsidRPr="00BA75E7">
          <w:rPr>
            <w:rStyle w:val="Hyperlink"/>
            <w:rFonts w:ascii="Arial" w:hAnsi="Arial" w:cs="Arial"/>
            <w:color w:val="1F497D" w:themeColor="text2"/>
          </w:rPr>
          <w:t>http://www.p21.org/</w:t>
        </w:r>
      </w:hyperlink>
      <w:r w:rsidRPr="00BA75E7">
        <w:rPr>
          <w:rFonts w:ascii="Arial" w:hAnsi="Arial" w:cs="Arial"/>
          <w:color w:val="1F497D" w:themeColor="text2"/>
        </w:rPr>
        <w:t xml:space="preserve">) </w:t>
      </w:r>
    </w:p>
    <w:p w:rsidR="004C00E0" w:rsidRPr="00BA75E7" w:rsidRDefault="004C00E0" w:rsidP="004C00E0">
      <w:pPr>
        <w:rPr>
          <w:rFonts w:ascii="Arial" w:eastAsia="Arial Unicode MS" w:hAnsi="Arial" w:cs="Arial"/>
          <w:color w:val="1F497D" w:themeColor="text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30"/>
        <w:gridCol w:w="1701"/>
        <w:gridCol w:w="1596"/>
        <w:gridCol w:w="1710"/>
        <w:gridCol w:w="1707"/>
        <w:gridCol w:w="3572"/>
      </w:tblGrid>
      <w:tr w:rsidR="004C00E0" w:rsidRPr="00BA75E7" w:rsidTr="007F306D">
        <w:trPr>
          <w:trHeight w:val="462"/>
        </w:trPr>
        <w:tc>
          <w:tcPr>
            <w:tcW w:w="1481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</w:p>
        </w:tc>
        <w:tc>
          <w:tcPr>
            <w:tcW w:w="3519" w:type="pct"/>
            <w:gridSpan w:val="5"/>
            <w:shd w:val="clear" w:color="auto" w:fill="DDD9C3" w:themeFill="background2" w:themeFillShade="E6"/>
            <w:vAlign w:val="center"/>
          </w:tcPr>
          <w:p w:rsidR="004C00E0" w:rsidRPr="00BA75E7" w:rsidRDefault="000321BA" w:rsidP="00BA75E7">
            <w:pPr>
              <w:jc w:val="center"/>
              <w:rPr>
                <w:rFonts w:ascii="Arial" w:eastAsia="Arial Unicode MS" w:hAnsi="Arial" w:cs="Arial"/>
                <w:b/>
                <w:color w:val="1F497D" w:themeColor="text2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</w:rPr>
              <w:t>Extent to which your LEA teaches the 21st Century Skill</w:t>
            </w:r>
          </w:p>
        </w:tc>
      </w:tr>
      <w:tr w:rsidR="004C00E0" w:rsidRPr="00BA75E7" w:rsidTr="007F306D">
        <w:trPr>
          <w:trHeight w:val="462"/>
        </w:trPr>
        <w:tc>
          <w:tcPr>
            <w:tcW w:w="1481" w:type="pct"/>
            <w:shd w:val="clear" w:color="auto" w:fill="DDD9C3" w:themeFill="background2" w:themeFillShade="E6"/>
            <w:vAlign w:val="center"/>
          </w:tcPr>
          <w:p w:rsidR="004C00E0" w:rsidRPr="00BA75E7" w:rsidRDefault="000321BA" w:rsidP="00BA75E7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u w:val="single"/>
              </w:rPr>
              <w:t>Learning and Innovation Skills</w:t>
            </w:r>
          </w:p>
        </w:tc>
        <w:tc>
          <w:tcPr>
            <w:tcW w:w="582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="100"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Accomplished</w:t>
            </w:r>
          </w:p>
        </w:tc>
        <w:tc>
          <w:tcPr>
            <w:tcW w:w="546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ind w:left="-18" w:firstLine="18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Developing</w:t>
            </w:r>
          </w:p>
        </w:tc>
        <w:tc>
          <w:tcPr>
            <w:tcW w:w="585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Needs Improvement</w:t>
            </w:r>
          </w:p>
        </w:tc>
        <w:tc>
          <w:tcPr>
            <w:tcW w:w="584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Non-existent</w:t>
            </w:r>
          </w:p>
        </w:tc>
        <w:tc>
          <w:tcPr>
            <w:tcW w:w="1222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Specific Data/Evidence</w:t>
            </w: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>Critical Thinking and Problem Solving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 xml:space="preserve"> (e.g. effectively analyze and evaluate evidence, arguments, claims, and beliefs; solve different kinds of non-familiar problems in both conventional and innovative ways)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Communication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articulate thoughts and ideas effectively using oral and written communication skills in a variety of forms and contexts)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rPr>
          <w:trHeight w:val="498"/>
        </w:trPr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>Collaboration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 xml:space="preserve"> (e.g. demonstrate ability to work effectively and respectfully with diverse teams)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Creativity and Innovation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 xml:space="preserve"> (e.g. use a wide range of idea creation techniques to create new and worthwhile ideas)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rPr>
          <w:trHeight w:val="462"/>
        </w:trPr>
        <w:tc>
          <w:tcPr>
            <w:tcW w:w="1481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</w:p>
        </w:tc>
        <w:tc>
          <w:tcPr>
            <w:tcW w:w="3519" w:type="pct"/>
            <w:gridSpan w:val="5"/>
            <w:shd w:val="clear" w:color="auto" w:fill="DDD9C3" w:themeFill="background2" w:themeFillShade="E6"/>
            <w:vAlign w:val="center"/>
          </w:tcPr>
          <w:p w:rsidR="004C00E0" w:rsidRPr="00BA75E7" w:rsidRDefault="000321BA" w:rsidP="00BA75E7">
            <w:pPr>
              <w:jc w:val="center"/>
              <w:rPr>
                <w:rFonts w:ascii="Arial" w:eastAsia="Arial Unicode MS" w:hAnsi="Arial" w:cs="Arial"/>
                <w:b/>
                <w:color w:val="1F497D" w:themeColor="text2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</w:rPr>
              <w:t>Extent to which your LEA teaches the 21st Century Skill</w:t>
            </w:r>
          </w:p>
        </w:tc>
      </w:tr>
      <w:tr w:rsidR="004C00E0" w:rsidRPr="00BA75E7" w:rsidTr="007F306D">
        <w:trPr>
          <w:trHeight w:val="462"/>
        </w:trPr>
        <w:tc>
          <w:tcPr>
            <w:tcW w:w="1481" w:type="pct"/>
            <w:shd w:val="clear" w:color="auto" w:fill="DDD9C3" w:themeFill="background2" w:themeFillShade="E6"/>
            <w:vAlign w:val="center"/>
          </w:tcPr>
          <w:p w:rsidR="00BA75E7" w:rsidRDefault="000321BA" w:rsidP="00BA75E7">
            <w:pPr>
              <w:rPr>
                <w:rFonts w:ascii="Arial" w:eastAsia="Arial Unicode MS" w:hAnsi="Arial" w:cs="Arial"/>
                <w:b/>
                <w:color w:val="1F497D" w:themeColor="text2"/>
                <w:u w:val="single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u w:val="single"/>
              </w:rPr>
              <w:t xml:space="preserve">Information, Media and </w:t>
            </w:r>
          </w:p>
          <w:p w:rsidR="004C00E0" w:rsidRPr="00BA75E7" w:rsidRDefault="000321BA" w:rsidP="00BA75E7">
            <w:pPr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u w:val="single"/>
              </w:rPr>
              <w:t>Technology Skills</w:t>
            </w:r>
          </w:p>
        </w:tc>
        <w:tc>
          <w:tcPr>
            <w:tcW w:w="582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="100"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Accomplished</w:t>
            </w:r>
          </w:p>
        </w:tc>
        <w:tc>
          <w:tcPr>
            <w:tcW w:w="546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ind w:left="-18" w:firstLine="18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Developing</w:t>
            </w:r>
          </w:p>
        </w:tc>
        <w:tc>
          <w:tcPr>
            <w:tcW w:w="585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Needs Improvement</w:t>
            </w:r>
          </w:p>
        </w:tc>
        <w:tc>
          <w:tcPr>
            <w:tcW w:w="584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Non-existent</w:t>
            </w:r>
          </w:p>
        </w:tc>
        <w:tc>
          <w:tcPr>
            <w:tcW w:w="1222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Specific Data/Evidence</w:t>
            </w: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Information Literacy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access and evaluate information critically and competently; manage the flow of information from a wide variety of sources)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Media Literacy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understand both how and why media messages are constructed; create media products by understanding and utilizing the most appropriate media creation tools, characteristics and conventions)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rPr>
          <w:trHeight w:val="498"/>
        </w:trPr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>ICT (Information, Communication and Technology Literacy)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 xml:space="preserve"> (e.g. use technology as a tool to research, organize, evaluate, and communicate information)</w:t>
            </w:r>
            <w:r w:rsidR="000321BA"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br/>
            </w:r>
            <w:r w:rsidR="000321BA"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br/>
            </w:r>
            <w:r w:rsidR="000321BA"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br/>
            </w:r>
            <w:r w:rsidR="000321BA"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br/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</w:tbl>
    <w:p w:rsidR="00BA75E7" w:rsidRDefault="00BA75E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30"/>
        <w:gridCol w:w="1701"/>
        <w:gridCol w:w="1596"/>
        <w:gridCol w:w="1710"/>
        <w:gridCol w:w="1707"/>
        <w:gridCol w:w="3572"/>
      </w:tblGrid>
      <w:tr w:rsidR="004C00E0" w:rsidRPr="00BA75E7" w:rsidTr="007F306D">
        <w:trPr>
          <w:trHeight w:val="462"/>
        </w:trPr>
        <w:tc>
          <w:tcPr>
            <w:tcW w:w="1481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</w:p>
        </w:tc>
        <w:tc>
          <w:tcPr>
            <w:tcW w:w="3519" w:type="pct"/>
            <w:gridSpan w:val="5"/>
            <w:shd w:val="clear" w:color="auto" w:fill="DDD9C3" w:themeFill="background2" w:themeFillShade="E6"/>
            <w:vAlign w:val="center"/>
          </w:tcPr>
          <w:p w:rsidR="004C00E0" w:rsidRPr="00BA75E7" w:rsidRDefault="000321BA" w:rsidP="00BA75E7">
            <w:pPr>
              <w:jc w:val="center"/>
              <w:rPr>
                <w:rFonts w:ascii="Arial" w:eastAsia="Arial Unicode MS" w:hAnsi="Arial" w:cs="Arial"/>
                <w:b/>
                <w:color w:val="1F497D" w:themeColor="text2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</w:rPr>
              <w:t>Extent to which your LEA teaches the 21st Century Skill</w:t>
            </w:r>
          </w:p>
        </w:tc>
      </w:tr>
      <w:tr w:rsidR="004C00E0" w:rsidRPr="00BA75E7" w:rsidTr="007F306D">
        <w:trPr>
          <w:trHeight w:val="462"/>
        </w:trPr>
        <w:tc>
          <w:tcPr>
            <w:tcW w:w="1481" w:type="pct"/>
            <w:shd w:val="clear" w:color="auto" w:fill="DDD9C3" w:themeFill="background2" w:themeFillShade="E6"/>
            <w:vAlign w:val="center"/>
          </w:tcPr>
          <w:p w:rsidR="004C00E0" w:rsidRPr="00BA75E7" w:rsidRDefault="000321BA" w:rsidP="00BA75E7">
            <w:pPr>
              <w:spacing w:afterAutospacing="1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u w:val="single"/>
              </w:rPr>
              <w:t>Life and Career Skills</w:t>
            </w:r>
          </w:p>
        </w:tc>
        <w:tc>
          <w:tcPr>
            <w:tcW w:w="582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="100"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Accomplished</w:t>
            </w:r>
          </w:p>
        </w:tc>
        <w:tc>
          <w:tcPr>
            <w:tcW w:w="546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ind w:left="-18" w:firstLine="18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Developing</w:t>
            </w:r>
          </w:p>
        </w:tc>
        <w:tc>
          <w:tcPr>
            <w:tcW w:w="585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Needs Improvement</w:t>
            </w:r>
          </w:p>
        </w:tc>
        <w:tc>
          <w:tcPr>
            <w:tcW w:w="584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Non-existent</w:t>
            </w:r>
          </w:p>
        </w:tc>
        <w:tc>
          <w:tcPr>
            <w:tcW w:w="1222" w:type="pct"/>
            <w:shd w:val="clear" w:color="auto" w:fill="DDD9C3" w:themeFill="background2" w:themeFillShade="E6"/>
            <w:vAlign w:val="center"/>
          </w:tcPr>
          <w:p w:rsidR="004C00E0" w:rsidRPr="00BA75E7" w:rsidRDefault="004C00E0" w:rsidP="00BA75E7">
            <w:pPr>
              <w:spacing w:afterAutospacing="1"/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  <w:t>Specific Data/Evidence</w:t>
            </w: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Flexibility and Adaptability 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adapts to change; is flexible)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c>
          <w:tcPr>
            <w:tcW w:w="1481" w:type="pct"/>
          </w:tcPr>
          <w:p w:rsidR="004C00E0" w:rsidRPr="00BA75E7" w:rsidRDefault="004C00E0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Initiative and Self-Direction 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manages goals and time; works independently; is a self-directed learner)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0321BA" w:rsidRPr="00BA75E7" w:rsidTr="007F306D">
        <w:tc>
          <w:tcPr>
            <w:tcW w:w="1481" w:type="pct"/>
          </w:tcPr>
          <w:p w:rsidR="000321BA" w:rsidRPr="00BA75E7" w:rsidRDefault="000321BA" w:rsidP="004C00E0">
            <w:pPr>
              <w:spacing w:before="80" w:after="80"/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Social and Cross-Culture Skills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interacts effectively with others; works effectively in diverse teams)</w:t>
            </w:r>
          </w:p>
        </w:tc>
        <w:tc>
          <w:tcPr>
            <w:tcW w:w="582" w:type="pct"/>
            <w:vAlign w:val="center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0321BA" w:rsidRPr="00BA75E7" w:rsidTr="007F306D">
        <w:tc>
          <w:tcPr>
            <w:tcW w:w="1481" w:type="pct"/>
          </w:tcPr>
          <w:p w:rsidR="000321BA" w:rsidRPr="00BA75E7" w:rsidRDefault="000321BA" w:rsidP="004C00E0">
            <w:pPr>
              <w:spacing w:before="80" w:after="80"/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Productivity and Accountability 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manages projects; produces results)</w:t>
            </w:r>
          </w:p>
        </w:tc>
        <w:tc>
          <w:tcPr>
            <w:tcW w:w="582" w:type="pct"/>
            <w:vAlign w:val="center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0321BA" w:rsidRPr="00BA75E7" w:rsidRDefault="000321BA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  <w:tr w:rsidR="004C00E0" w:rsidRPr="00BA75E7" w:rsidTr="007F306D">
        <w:trPr>
          <w:trHeight w:val="498"/>
        </w:trPr>
        <w:tc>
          <w:tcPr>
            <w:tcW w:w="1481" w:type="pct"/>
          </w:tcPr>
          <w:p w:rsidR="004C00E0" w:rsidRPr="00BA75E7" w:rsidRDefault="000321BA" w:rsidP="004C00E0">
            <w:pPr>
              <w:spacing w:before="80" w:after="80"/>
              <w:rPr>
                <w:rFonts w:ascii="Arial" w:eastAsia="Arial Unicode MS" w:hAnsi="Arial" w:cs="Arial"/>
                <w:color w:val="1F497D" w:themeColor="text2"/>
                <w:sz w:val="18"/>
              </w:rPr>
            </w:pPr>
            <w:r w:rsidRPr="00BA75E7">
              <w:rPr>
                <w:rFonts w:ascii="Arial" w:eastAsia="Arial Unicode MS" w:hAnsi="Arial" w:cs="Arial"/>
                <w:b/>
                <w:color w:val="1F497D" w:themeColor="text2"/>
                <w:sz w:val="18"/>
              </w:rPr>
              <w:t xml:space="preserve">Leadership and Responsibility </w:t>
            </w:r>
            <w:r w:rsidRPr="00BA75E7">
              <w:rPr>
                <w:rFonts w:ascii="Arial" w:eastAsia="Arial Unicode MS" w:hAnsi="Arial" w:cs="Arial"/>
                <w:color w:val="1F497D" w:themeColor="text2"/>
                <w:sz w:val="18"/>
              </w:rPr>
              <w:t>(e.g. guides and leads others; responsible to others)</w:t>
            </w:r>
          </w:p>
        </w:tc>
        <w:tc>
          <w:tcPr>
            <w:tcW w:w="582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46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5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584" w:type="pct"/>
            <w:vAlign w:val="center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  <w:tc>
          <w:tcPr>
            <w:tcW w:w="1222" w:type="pct"/>
          </w:tcPr>
          <w:p w:rsidR="004C00E0" w:rsidRPr="00BA75E7" w:rsidRDefault="004C00E0" w:rsidP="004C00E0">
            <w:pPr>
              <w:spacing w:afterAutospacing="1"/>
              <w:jc w:val="center"/>
              <w:rPr>
                <w:rFonts w:ascii="Arial" w:eastAsia="Arial Unicode MS" w:hAnsi="Arial" w:cs="Arial"/>
                <w:color w:val="1F497D" w:themeColor="text2"/>
              </w:rPr>
            </w:pPr>
          </w:p>
        </w:tc>
      </w:tr>
    </w:tbl>
    <w:p w:rsidR="00654C3B" w:rsidRDefault="00654C3B" w:rsidP="00F03F67">
      <w:pPr>
        <w:rPr>
          <w:rFonts w:ascii="Arial" w:eastAsia="Arial Unicode MS" w:hAnsi="Arial" w:cs="Arial"/>
          <w:color w:val="1F497D" w:themeColor="text2"/>
        </w:rPr>
      </w:pPr>
    </w:p>
    <w:p w:rsidR="00654C3B" w:rsidRPr="00EC7C5D" w:rsidRDefault="00654C3B" w:rsidP="00654C3B">
      <w:pPr>
        <w:jc w:val="center"/>
        <w:rPr>
          <w:rFonts w:ascii="Verdana" w:hAnsi="Verdana"/>
          <w:b/>
          <w:color w:val="1F497D"/>
        </w:rPr>
      </w:pPr>
      <w:r w:rsidRPr="00EC7C5D">
        <w:rPr>
          <w:rFonts w:ascii="Verdana" w:hAnsi="Verdana"/>
          <w:b/>
          <w:color w:val="1F497D"/>
        </w:rPr>
        <w:t>Data Reflections</w:t>
      </w:r>
    </w:p>
    <w:p w:rsidR="00654C3B" w:rsidRPr="00EC7C5D" w:rsidRDefault="00654C3B" w:rsidP="00654C3B">
      <w:pPr>
        <w:rPr>
          <w:rFonts w:ascii="Verdana" w:hAnsi="Verdana"/>
          <w:b/>
          <w:color w:val="1F497D"/>
        </w:rPr>
      </w:pPr>
    </w:p>
    <w:p w:rsidR="00654C3B" w:rsidRPr="00EC7C5D" w:rsidRDefault="00654C3B" w:rsidP="00654C3B">
      <w:pPr>
        <w:rPr>
          <w:rFonts w:ascii="Verdana" w:hAnsi="Verdana"/>
          <w:b/>
          <w:color w:val="1F497D"/>
        </w:rPr>
      </w:pPr>
    </w:p>
    <w:p w:rsidR="00654C3B" w:rsidRPr="00290A84" w:rsidRDefault="00654C3B" w:rsidP="00654C3B">
      <w:pPr>
        <w:ind w:left="1530" w:hanging="1530"/>
        <w:rPr>
          <w:rFonts w:ascii="Verdana" w:hAnsi="Verdana"/>
          <w:color w:val="1F497D"/>
        </w:rPr>
      </w:pPr>
      <w:r w:rsidRPr="00EC7C5D">
        <w:rPr>
          <w:rFonts w:ascii="Verdana" w:hAnsi="Verdana"/>
          <w:b/>
          <w:color w:val="1F497D"/>
        </w:rPr>
        <w:t xml:space="preserve">Strengths: </w:t>
      </w:r>
      <w:r>
        <w:rPr>
          <w:rFonts w:ascii="Verdana" w:hAnsi="Verdana"/>
          <w:b/>
          <w:color w:val="1F497D"/>
        </w:rPr>
        <w:tab/>
      </w:r>
      <w:r w:rsidRPr="00290A84">
        <w:rPr>
          <w:rFonts w:ascii="Verdana" w:hAnsi="Verdana"/>
          <w:color w:val="1F497D"/>
        </w:rPr>
        <w:t xml:space="preserve">List up to three areas </w:t>
      </w:r>
      <w:r>
        <w:rPr>
          <w:rFonts w:ascii="Verdana" w:hAnsi="Verdana"/>
          <w:color w:val="1F497D"/>
        </w:rPr>
        <w:t xml:space="preserve">of </w:t>
      </w:r>
      <w:r w:rsidRPr="00290A84">
        <w:rPr>
          <w:rFonts w:ascii="Verdana" w:hAnsi="Verdana"/>
          <w:color w:val="1F497D"/>
        </w:rPr>
        <w:t>strength</w:t>
      </w:r>
      <w:r>
        <w:rPr>
          <w:rFonts w:ascii="Verdana" w:hAnsi="Verdana"/>
          <w:color w:val="1F497D"/>
        </w:rPr>
        <w:t xml:space="preserve"> identified from your data analysis.</w:t>
      </w:r>
    </w:p>
    <w:p w:rsidR="00654C3B" w:rsidRPr="00EC7C5D" w:rsidRDefault="00654C3B" w:rsidP="00654C3B">
      <w:pPr>
        <w:rPr>
          <w:rFonts w:ascii="Verdana" w:hAnsi="Verdana"/>
          <w:color w:val="1F497D"/>
        </w:rPr>
      </w:pPr>
    </w:p>
    <w:p w:rsidR="00654C3B" w:rsidRPr="00EC7C5D" w:rsidRDefault="00654C3B" w:rsidP="00654C3B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 xml:space="preserve">1. </w:t>
      </w:r>
    </w:p>
    <w:p w:rsidR="00654C3B" w:rsidRPr="00EC7C5D" w:rsidRDefault="00654C3B" w:rsidP="00654C3B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2.</w:t>
      </w:r>
    </w:p>
    <w:p w:rsidR="00654C3B" w:rsidRPr="00EC7C5D" w:rsidRDefault="00654C3B" w:rsidP="00654C3B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3.</w:t>
      </w:r>
    </w:p>
    <w:p w:rsidR="00654C3B" w:rsidRPr="00EC7C5D" w:rsidRDefault="00654C3B" w:rsidP="00654C3B">
      <w:pPr>
        <w:rPr>
          <w:rFonts w:ascii="Verdana" w:hAnsi="Verdana"/>
          <w:color w:val="1F497D"/>
        </w:rPr>
      </w:pPr>
    </w:p>
    <w:p w:rsidR="00654C3B" w:rsidRPr="00EC7C5D" w:rsidRDefault="00654C3B" w:rsidP="00654C3B">
      <w:pPr>
        <w:rPr>
          <w:rFonts w:ascii="Verdana" w:hAnsi="Verdana"/>
          <w:color w:val="1F497D"/>
        </w:rPr>
      </w:pPr>
    </w:p>
    <w:p w:rsidR="00654C3B" w:rsidRPr="00EC7C5D" w:rsidRDefault="00654C3B" w:rsidP="00654C3B">
      <w:pPr>
        <w:rPr>
          <w:rFonts w:ascii="Verdana" w:hAnsi="Verdana"/>
          <w:color w:val="1F497D"/>
        </w:rPr>
      </w:pPr>
    </w:p>
    <w:p w:rsidR="00654C3B" w:rsidRPr="00290A84" w:rsidRDefault="00654C3B" w:rsidP="00654C3B">
      <w:pPr>
        <w:ind w:left="1530" w:hanging="1530"/>
        <w:rPr>
          <w:rFonts w:ascii="Verdana" w:hAnsi="Verdana"/>
          <w:color w:val="1F497D"/>
        </w:rPr>
      </w:pPr>
      <w:r w:rsidRPr="00EC7C5D">
        <w:rPr>
          <w:rFonts w:ascii="Verdana" w:hAnsi="Verdana"/>
          <w:b/>
          <w:color w:val="1F497D"/>
        </w:rPr>
        <w:t xml:space="preserve">Concerns: </w:t>
      </w:r>
      <w:r>
        <w:rPr>
          <w:rFonts w:ascii="Verdana" w:hAnsi="Verdana"/>
          <w:b/>
          <w:color w:val="1F497D"/>
        </w:rPr>
        <w:tab/>
      </w:r>
      <w:r w:rsidRPr="00290A84">
        <w:rPr>
          <w:rFonts w:ascii="Verdana" w:hAnsi="Verdana"/>
          <w:color w:val="1F497D"/>
        </w:rPr>
        <w:t xml:space="preserve">List up to three areas </w:t>
      </w:r>
      <w:r>
        <w:rPr>
          <w:rFonts w:ascii="Verdana" w:hAnsi="Verdana"/>
          <w:color w:val="1F497D"/>
        </w:rPr>
        <w:t>of concern identified from your data analysis.</w:t>
      </w:r>
    </w:p>
    <w:p w:rsidR="00654C3B" w:rsidRPr="00EC7C5D" w:rsidRDefault="00654C3B" w:rsidP="00654C3B">
      <w:pPr>
        <w:ind w:left="1530" w:hanging="1530"/>
        <w:rPr>
          <w:rFonts w:ascii="Verdana" w:hAnsi="Verdana"/>
          <w:color w:val="1F497D"/>
        </w:rPr>
      </w:pPr>
    </w:p>
    <w:p w:rsidR="00654C3B" w:rsidRPr="00EC7C5D" w:rsidRDefault="00654C3B" w:rsidP="00654C3B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1.</w:t>
      </w:r>
    </w:p>
    <w:p w:rsidR="00654C3B" w:rsidRPr="00EC7C5D" w:rsidRDefault="00654C3B" w:rsidP="00654C3B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2.</w:t>
      </w:r>
    </w:p>
    <w:p w:rsidR="00654C3B" w:rsidRPr="00EC7C5D" w:rsidRDefault="00654C3B" w:rsidP="00654C3B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3.</w:t>
      </w:r>
    </w:p>
    <w:p w:rsidR="00654C3B" w:rsidRPr="00A26668" w:rsidRDefault="00654C3B" w:rsidP="00654C3B">
      <w:pPr>
        <w:rPr>
          <w:rFonts w:ascii="Verdana" w:hAnsi="Verdana"/>
        </w:rPr>
      </w:pPr>
    </w:p>
    <w:p w:rsidR="00654C3B" w:rsidRPr="00A26668" w:rsidRDefault="00654C3B" w:rsidP="00654C3B">
      <w:pPr>
        <w:rPr>
          <w:rFonts w:ascii="Verdana" w:hAnsi="Verdana"/>
        </w:rPr>
      </w:pPr>
    </w:p>
    <w:p w:rsidR="00451A2D" w:rsidRPr="00BA75E7" w:rsidRDefault="00451A2D" w:rsidP="00F03F67">
      <w:pPr>
        <w:rPr>
          <w:rFonts w:ascii="Arial" w:eastAsia="Arial Unicode MS" w:hAnsi="Arial" w:cs="Arial"/>
          <w:color w:val="1F497D" w:themeColor="text2"/>
        </w:rPr>
      </w:pPr>
    </w:p>
    <w:sectPr w:rsidR="00451A2D" w:rsidRPr="00BA75E7" w:rsidSect="00C805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30DF"/>
    <w:multiLevelType w:val="hybridMultilevel"/>
    <w:tmpl w:val="3B0494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9D6EB2"/>
    <w:multiLevelType w:val="hybridMultilevel"/>
    <w:tmpl w:val="CC7AF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8129D"/>
    <w:multiLevelType w:val="hybridMultilevel"/>
    <w:tmpl w:val="AAEA4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90629"/>
    <w:multiLevelType w:val="hybridMultilevel"/>
    <w:tmpl w:val="24729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hideSpellingErrors/>
  <w:hideGrammaticalErrors/>
  <w:proofState w:spelling="clean" w:grammar="clean"/>
  <w:stylePaneFormatFilter w:val="3F01"/>
  <w:defaultTabStop w:val="720"/>
  <w:noPunctuationKerning/>
  <w:characterSpacingControl w:val="doNotCompress"/>
  <w:compat/>
  <w:rsids>
    <w:rsidRoot w:val="00C117F4"/>
    <w:rsid w:val="00002E85"/>
    <w:rsid w:val="0000567A"/>
    <w:rsid w:val="00005693"/>
    <w:rsid w:val="00005C6F"/>
    <w:rsid w:val="0000752C"/>
    <w:rsid w:val="000107F1"/>
    <w:rsid w:val="00011A94"/>
    <w:rsid w:val="00012B6F"/>
    <w:rsid w:val="0001479D"/>
    <w:rsid w:val="0001668E"/>
    <w:rsid w:val="00016994"/>
    <w:rsid w:val="000176BE"/>
    <w:rsid w:val="00017F3F"/>
    <w:rsid w:val="000203EA"/>
    <w:rsid w:val="000207F0"/>
    <w:rsid w:val="0002087A"/>
    <w:rsid w:val="0002202C"/>
    <w:rsid w:val="0002269D"/>
    <w:rsid w:val="00022D00"/>
    <w:rsid w:val="00022D25"/>
    <w:rsid w:val="00022D68"/>
    <w:rsid w:val="00022F22"/>
    <w:rsid w:val="00023664"/>
    <w:rsid w:val="0002386E"/>
    <w:rsid w:val="000243D8"/>
    <w:rsid w:val="00024E4F"/>
    <w:rsid w:val="00024E86"/>
    <w:rsid w:val="00026F3B"/>
    <w:rsid w:val="00027A6E"/>
    <w:rsid w:val="000321BA"/>
    <w:rsid w:val="000337D8"/>
    <w:rsid w:val="000342ED"/>
    <w:rsid w:val="00035DA7"/>
    <w:rsid w:val="000422AF"/>
    <w:rsid w:val="00042C58"/>
    <w:rsid w:val="00045D28"/>
    <w:rsid w:val="00047337"/>
    <w:rsid w:val="000513D6"/>
    <w:rsid w:val="0005170F"/>
    <w:rsid w:val="00053B0C"/>
    <w:rsid w:val="00054308"/>
    <w:rsid w:val="00054E79"/>
    <w:rsid w:val="0005643C"/>
    <w:rsid w:val="000612E9"/>
    <w:rsid w:val="0006251F"/>
    <w:rsid w:val="00062B8E"/>
    <w:rsid w:val="00062DF1"/>
    <w:rsid w:val="000655D8"/>
    <w:rsid w:val="000655F1"/>
    <w:rsid w:val="000665F9"/>
    <w:rsid w:val="00067040"/>
    <w:rsid w:val="00070E09"/>
    <w:rsid w:val="00073349"/>
    <w:rsid w:val="00073CAD"/>
    <w:rsid w:val="00073F7E"/>
    <w:rsid w:val="00074A5B"/>
    <w:rsid w:val="00075C3A"/>
    <w:rsid w:val="0008015E"/>
    <w:rsid w:val="0008039C"/>
    <w:rsid w:val="000803BB"/>
    <w:rsid w:val="00083020"/>
    <w:rsid w:val="000830AE"/>
    <w:rsid w:val="000831B4"/>
    <w:rsid w:val="00083AB7"/>
    <w:rsid w:val="00084089"/>
    <w:rsid w:val="00084707"/>
    <w:rsid w:val="0008562B"/>
    <w:rsid w:val="00085F95"/>
    <w:rsid w:val="000873B3"/>
    <w:rsid w:val="00087C50"/>
    <w:rsid w:val="00092BB5"/>
    <w:rsid w:val="000934E2"/>
    <w:rsid w:val="0009355D"/>
    <w:rsid w:val="00093E70"/>
    <w:rsid w:val="00094CE0"/>
    <w:rsid w:val="0009530C"/>
    <w:rsid w:val="000965FF"/>
    <w:rsid w:val="00097FB9"/>
    <w:rsid w:val="000A1107"/>
    <w:rsid w:val="000A1330"/>
    <w:rsid w:val="000A1D4A"/>
    <w:rsid w:val="000A2486"/>
    <w:rsid w:val="000A2BF6"/>
    <w:rsid w:val="000A2C33"/>
    <w:rsid w:val="000A4173"/>
    <w:rsid w:val="000A6AC4"/>
    <w:rsid w:val="000A6B9A"/>
    <w:rsid w:val="000A7BF8"/>
    <w:rsid w:val="000B00FC"/>
    <w:rsid w:val="000B0122"/>
    <w:rsid w:val="000B0A09"/>
    <w:rsid w:val="000B1E45"/>
    <w:rsid w:val="000B20DE"/>
    <w:rsid w:val="000B377D"/>
    <w:rsid w:val="000B382C"/>
    <w:rsid w:val="000B3C14"/>
    <w:rsid w:val="000B4D91"/>
    <w:rsid w:val="000B5284"/>
    <w:rsid w:val="000B69DC"/>
    <w:rsid w:val="000B768C"/>
    <w:rsid w:val="000C10BA"/>
    <w:rsid w:val="000C29E5"/>
    <w:rsid w:val="000C5779"/>
    <w:rsid w:val="000C586B"/>
    <w:rsid w:val="000C5E90"/>
    <w:rsid w:val="000C7579"/>
    <w:rsid w:val="000C7D7D"/>
    <w:rsid w:val="000D0DC7"/>
    <w:rsid w:val="000D18A7"/>
    <w:rsid w:val="000D3459"/>
    <w:rsid w:val="000D39C8"/>
    <w:rsid w:val="000E078F"/>
    <w:rsid w:val="000E1296"/>
    <w:rsid w:val="000E2D45"/>
    <w:rsid w:val="000E34B6"/>
    <w:rsid w:val="000E48B9"/>
    <w:rsid w:val="000E5F0B"/>
    <w:rsid w:val="000E6576"/>
    <w:rsid w:val="000E7BF0"/>
    <w:rsid w:val="000E7C8C"/>
    <w:rsid w:val="000F0426"/>
    <w:rsid w:val="000F0F9A"/>
    <w:rsid w:val="000F159E"/>
    <w:rsid w:val="000F1EE6"/>
    <w:rsid w:val="000F1FA8"/>
    <w:rsid w:val="000F27D9"/>
    <w:rsid w:val="000F48AA"/>
    <w:rsid w:val="000F4BBA"/>
    <w:rsid w:val="000F56BB"/>
    <w:rsid w:val="000F6267"/>
    <w:rsid w:val="000F701F"/>
    <w:rsid w:val="000F74FA"/>
    <w:rsid w:val="000F76CB"/>
    <w:rsid w:val="000F7BA3"/>
    <w:rsid w:val="000F7E79"/>
    <w:rsid w:val="001008FF"/>
    <w:rsid w:val="00101BE9"/>
    <w:rsid w:val="00102648"/>
    <w:rsid w:val="00103585"/>
    <w:rsid w:val="00103F53"/>
    <w:rsid w:val="00104AD6"/>
    <w:rsid w:val="00104D9E"/>
    <w:rsid w:val="00105809"/>
    <w:rsid w:val="00105FCA"/>
    <w:rsid w:val="00107092"/>
    <w:rsid w:val="00107A45"/>
    <w:rsid w:val="0011241A"/>
    <w:rsid w:val="0011418C"/>
    <w:rsid w:val="00114358"/>
    <w:rsid w:val="00114595"/>
    <w:rsid w:val="00116348"/>
    <w:rsid w:val="001168B6"/>
    <w:rsid w:val="0011780C"/>
    <w:rsid w:val="00117F90"/>
    <w:rsid w:val="001219F0"/>
    <w:rsid w:val="00122122"/>
    <w:rsid w:val="00125803"/>
    <w:rsid w:val="001262AF"/>
    <w:rsid w:val="00127F2D"/>
    <w:rsid w:val="0013046D"/>
    <w:rsid w:val="001304FF"/>
    <w:rsid w:val="001311A3"/>
    <w:rsid w:val="00132B89"/>
    <w:rsid w:val="0013441A"/>
    <w:rsid w:val="00136346"/>
    <w:rsid w:val="0013710E"/>
    <w:rsid w:val="00137321"/>
    <w:rsid w:val="00137637"/>
    <w:rsid w:val="001411BF"/>
    <w:rsid w:val="0014145F"/>
    <w:rsid w:val="00141727"/>
    <w:rsid w:val="00142F72"/>
    <w:rsid w:val="00143B5C"/>
    <w:rsid w:val="0015114D"/>
    <w:rsid w:val="001512BC"/>
    <w:rsid w:val="00151934"/>
    <w:rsid w:val="0015282E"/>
    <w:rsid w:val="00157373"/>
    <w:rsid w:val="001601D2"/>
    <w:rsid w:val="0016023D"/>
    <w:rsid w:val="001607F7"/>
    <w:rsid w:val="00161587"/>
    <w:rsid w:val="00161ACB"/>
    <w:rsid w:val="00161CEE"/>
    <w:rsid w:val="001637D9"/>
    <w:rsid w:val="00165D3A"/>
    <w:rsid w:val="00166ACB"/>
    <w:rsid w:val="00166FC5"/>
    <w:rsid w:val="00167AB7"/>
    <w:rsid w:val="00167ED3"/>
    <w:rsid w:val="00170F7E"/>
    <w:rsid w:val="0017181E"/>
    <w:rsid w:val="00171843"/>
    <w:rsid w:val="0017230C"/>
    <w:rsid w:val="00172D42"/>
    <w:rsid w:val="0018076F"/>
    <w:rsid w:val="001825BE"/>
    <w:rsid w:val="00182729"/>
    <w:rsid w:val="00183CF2"/>
    <w:rsid w:val="00183F42"/>
    <w:rsid w:val="00185BEC"/>
    <w:rsid w:val="00185ED0"/>
    <w:rsid w:val="00187C9D"/>
    <w:rsid w:val="001909C6"/>
    <w:rsid w:val="00191237"/>
    <w:rsid w:val="0019174D"/>
    <w:rsid w:val="00192B5F"/>
    <w:rsid w:val="00192E3F"/>
    <w:rsid w:val="001950F6"/>
    <w:rsid w:val="00195683"/>
    <w:rsid w:val="00195868"/>
    <w:rsid w:val="001973FD"/>
    <w:rsid w:val="001A07A9"/>
    <w:rsid w:val="001A1B9B"/>
    <w:rsid w:val="001A228D"/>
    <w:rsid w:val="001A2D73"/>
    <w:rsid w:val="001A3D5E"/>
    <w:rsid w:val="001A4046"/>
    <w:rsid w:val="001A46FC"/>
    <w:rsid w:val="001A4849"/>
    <w:rsid w:val="001A5C83"/>
    <w:rsid w:val="001A5DE4"/>
    <w:rsid w:val="001A620A"/>
    <w:rsid w:val="001A63EF"/>
    <w:rsid w:val="001A77EF"/>
    <w:rsid w:val="001B2DBF"/>
    <w:rsid w:val="001C0CB7"/>
    <w:rsid w:val="001C3DA8"/>
    <w:rsid w:val="001C6232"/>
    <w:rsid w:val="001C6300"/>
    <w:rsid w:val="001C66BA"/>
    <w:rsid w:val="001C6807"/>
    <w:rsid w:val="001D086F"/>
    <w:rsid w:val="001D1339"/>
    <w:rsid w:val="001D2439"/>
    <w:rsid w:val="001D3595"/>
    <w:rsid w:val="001D42CE"/>
    <w:rsid w:val="001D5E89"/>
    <w:rsid w:val="001D6A82"/>
    <w:rsid w:val="001D702C"/>
    <w:rsid w:val="001D7173"/>
    <w:rsid w:val="001D71A9"/>
    <w:rsid w:val="001D75CD"/>
    <w:rsid w:val="001D78D7"/>
    <w:rsid w:val="001E0C01"/>
    <w:rsid w:val="001E2161"/>
    <w:rsid w:val="001E3395"/>
    <w:rsid w:val="001E3D83"/>
    <w:rsid w:val="001E41CA"/>
    <w:rsid w:val="001E4E1C"/>
    <w:rsid w:val="001E4F08"/>
    <w:rsid w:val="001E51C4"/>
    <w:rsid w:val="001E6F6A"/>
    <w:rsid w:val="001E73A6"/>
    <w:rsid w:val="001F51BB"/>
    <w:rsid w:val="001F5346"/>
    <w:rsid w:val="001F704F"/>
    <w:rsid w:val="00200D70"/>
    <w:rsid w:val="00201352"/>
    <w:rsid w:val="002017E7"/>
    <w:rsid w:val="002018FE"/>
    <w:rsid w:val="00202D3C"/>
    <w:rsid w:val="00202FA2"/>
    <w:rsid w:val="002033C4"/>
    <w:rsid w:val="00203A5E"/>
    <w:rsid w:val="00204130"/>
    <w:rsid w:val="00204B4D"/>
    <w:rsid w:val="00204C01"/>
    <w:rsid w:val="00205598"/>
    <w:rsid w:val="00206E25"/>
    <w:rsid w:val="0021217D"/>
    <w:rsid w:val="00212BF7"/>
    <w:rsid w:val="00213D17"/>
    <w:rsid w:val="00214247"/>
    <w:rsid w:val="00214E7D"/>
    <w:rsid w:val="0021527D"/>
    <w:rsid w:val="0021593D"/>
    <w:rsid w:val="00215B9E"/>
    <w:rsid w:val="00215F78"/>
    <w:rsid w:val="00216150"/>
    <w:rsid w:val="002165AF"/>
    <w:rsid w:val="00217000"/>
    <w:rsid w:val="002202A3"/>
    <w:rsid w:val="0022180B"/>
    <w:rsid w:val="00223137"/>
    <w:rsid w:val="0022392E"/>
    <w:rsid w:val="00223A83"/>
    <w:rsid w:val="00223B2A"/>
    <w:rsid w:val="00223DF1"/>
    <w:rsid w:val="00224F16"/>
    <w:rsid w:val="002265E3"/>
    <w:rsid w:val="002266E0"/>
    <w:rsid w:val="00227023"/>
    <w:rsid w:val="00227CDA"/>
    <w:rsid w:val="002308F4"/>
    <w:rsid w:val="002319FA"/>
    <w:rsid w:val="00231B82"/>
    <w:rsid w:val="002334C1"/>
    <w:rsid w:val="00240FAB"/>
    <w:rsid w:val="00241B2C"/>
    <w:rsid w:val="00241C69"/>
    <w:rsid w:val="00242026"/>
    <w:rsid w:val="0024231A"/>
    <w:rsid w:val="0024299F"/>
    <w:rsid w:val="002433EA"/>
    <w:rsid w:val="00244550"/>
    <w:rsid w:val="00245D0D"/>
    <w:rsid w:val="002463AE"/>
    <w:rsid w:val="00246DFC"/>
    <w:rsid w:val="00247375"/>
    <w:rsid w:val="00247D3E"/>
    <w:rsid w:val="00247DFA"/>
    <w:rsid w:val="0025145B"/>
    <w:rsid w:val="002524A2"/>
    <w:rsid w:val="002527EA"/>
    <w:rsid w:val="002530B2"/>
    <w:rsid w:val="0025430F"/>
    <w:rsid w:val="0025470D"/>
    <w:rsid w:val="00254B4E"/>
    <w:rsid w:val="00255DE0"/>
    <w:rsid w:val="00256329"/>
    <w:rsid w:val="002568AA"/>
    <w:rsid w:val="00260220"/>
    <w:rsid w:val="00260299"/>
    <w:rsid w:val="00261563"/>
    <w:rsid w:val="0026265A"/>
    <w:rsid w:val="00262C8E"/>
    <w:rsid w:val="00262DD3"/>
    <w:rsid w:val="00264BFF"/>
    <w:rsid w:val="0026523B"/>
    <w:rsid w:val="00265B6C"/>
    <w:rsid w:val="00266D86"/>
    <w:rsid w:val="002671B3"/>
    <w:rsid w:val="00270AA3"/>
    <w:rsid w:val="00270D03"/>
    <w:rsid w:val="00271598"/>
    <w:rsid w:val="0027176C"/>
    <w:rsid w:val="00271941"/>
    <w:rsid w:val="00271D61"/>
    <w:rsid w:val="00274D5E"/>
    <w:rsid w:val="00276A23"/>
    <w:rsid w:val="002772A0"/>
    <w:rsid w:val="00280061"/>
    <w:rsid w:val="00280BCB"/>
    <w:rsid w:val="00280FFD"/>
    <w:rsid w:val="002817E7"/>
    <w:rsid w:val="00285D51"/>
    <w:rsid w:val="00290CA5"/>
    <w:rsid w:val="00291B1C"/>
    <w:rsid w:val="00293FFB"/>
    <w:rsid w:val="00295D6F"/>
    <w:rsid w:val="00296E3C"/>
    <w:rsid w:val="002A0793"/>
    <w:rsid w:val="002A1A66"/>
    <w:rsid w:val="002A20DD"/>
    <w:rsid w:val="002A26B5"/>
    <w:rsid w:val="002A3C60"/>
    <w:rsid w:val="002A58EB"/>
    <w:rsid w:val="002A6518"/>
    <w:rsid w:val="002A6AEA"/>
    <w:rsid w:val="002B297D"/>
    <w:rsid w:val="002B2C07"/>
    <w:rsid w:val="002B2E3D"/>
    <w:rsid w:val="002B4817"/>
    <w:rsid w:val="002B5D36"/>
    <w:rsid w:val="002B5DFE"/>
    <w:rsid w:val="002B6714"/>
    <w:rsid w:val="002B7D9C"/>
    <w:rsid w:val="002C4BD0"/>
    <w:rsid w:val="002C75E8"/>
    <w:rsid w:val="002C7D1A"/>
    <w:rsid w:val="002D14DA"/>
    <w:rsid w:val="002D1503"/>
    <w:rsid w:val="002D4EF1"/>
    <w:rsid w:val="002D6C46"/>
    <w:rsid w:val="002E2696"/>
    <w:rsid w:val="002E2CC8"/>
    <w:rsid w:val="002E2FD1"/>
    <w:rsid w:val="002E48F5"/>
    <w:rsid w:val="002E61E5"/>
    <w:rsid w:val="002E6B41"/>
    <w:rsid w:val="002E6ED8"/>
    <w:rsid w:val="002E6EF6"/>
    <w:rsid w:val="002E71BB"/>
    <w:rsid w:val="002E7FD5"/>
    <w:rsid w:val="002F0492"/>
    <w:rsid w:val="002F1214"/>
    <w:rsid w:val="002F1BF5"/>
    <w:rsid w:val="002F2D4C"/>
    <w:rsid w:val="002F349A"/>
    <w:rsid w:val="002F35A7"/>
    <w:rsid w:val="002F6DE1"/>
    <w:rsid w:val="00300115"/>
    <w:rsid w:val="0030032D"/>
    <w:rsid w:val="00301FB3"/>
    <w:rsid w:val="00302209"/>
    <w:rsid w:val="00302B94"/>
    <w:rsid w:val="00303108"/>
    <w:rsid w:val="00303421"/>
    <w:rsid w:val="00304E8C"/>
    <w:rsid w:val="00305590"/>
    <w:rsid w:val="00307A1A"/>
    <w:rsid w:val="00307A20"/>
    <w:rsid w:val="00310A0F"/>
    <w:rsid w:val="00310BE2"/>
    <w:rsid w:val="0031117E"/>
    <w:rsid w:val="003119F9"/>
    <w:rsid w:val="00311FA1"/>
    <w:rsid w:val="00312266"/>
    <w:rsid w:val="003123E6"/>
    <w:rsid w:val="00312564"/>
    <w:rsid w:val="00314A6C"/>
    <w:rsid w:val="00315476"/>
    <w:rsid w:val="00315CA0"/>
    <w:rsid w:val="003169FB"/>
    <w:rsid w:val="00320DB1"/>
    <w:rsid w:val="0032106F"/>
    <w:rsid w:val="00321668"/>
    <w:rsid w:val="00322142"/>
    <w:rsid w:val="003233B4"/>
    <w:rsid w:val="003233B9"/>
    <w:rsid w:val="00323578"/>
    <w:rsid w:val="00324082"/>
    <w:rsid w:val="00325322"/>
    <w:rsid w:val="003253DC"/>
    <w:rsid w:val="003268BE"/>
    <w:rsid w:val="00326A5D"/>
    <w:rsid w:val="00327128"/>
    <w:rsid w:val="00327B67"/>
    <w:rsid w:val="00327EC2"/>
    <w:rsid w:val="00330D87"/>
    <w:rsid w:val="00331347"/>
    <w:rsid w:val="00331BB2"/>
    <w:rsid w:val="00333645"/>
    <w:rsid w:val="00334724"/>
    <w:rsid w:val="00334D69"/>
    <w:rsid w:val="00335BC3"/>
    <w:rsid w:val="00335C0B"/>
    <w:rsid w:val="00340A3E"/>
    <w:rsid w:val="003424A8"/>
    <w:rsid w:val="003429A6"/>
    <w:rsid w:val="00343282"/>
    <w:rsid w:val="00343D27"/>
    <w:rsid w:val="00343E21"/>
    <w:rsid w:val="00344871"/>
    <w:rsid w:val="003451C4"/>
    <w:rsid w:val="00345A0B"/>
    <w:rsid w:val="00346372"/>
    <w:rsid w:val="003468E0"/>
    <w:rsid w:val="0035103D"/>
    <w:rsid w:val="0035115C"/>
    <w:rsid w:val="00351823"/>
    <w:rsid w:val="00351915"/>
    <w:rsid w:val="00352BB1"/>
    <w:rsid w:val="00354EE5"/>
    <w:rsid w:val="003552C6"/>
    <w:rsid w:val="003574D4"/>
    <w:rsid w:val="00357F10"/>
    <w:rsid w:val="00362CBA"/>
    <w:rsid w:val="003640BE"/>
    <w:rsid w:val="00364741"/>
    <w:rsid w:val="00364FD2"/>
    <w:rsid w:val="00366A6B"/>
    <w:rsid w:val="0037072D"/>
    <w:rsid w:val="00370F47"/>
    <w:rsid w:val="00380D40"/>
    <w:rsid w:val="003823CD"/>
    <w:rsid w:val="0038262E"/>
    <w:rsid w:val="00386034"/>
    <w:rsid w:val="00386AA7"/>
    <w:rsid w:val="00390129"/>
    <w:rsid w:val="00390413"/>
    <w:rsid w:val="003931F3"/>
    <w:rsid w:val="0039451E"/>
    <w:rsid w:val="00394D4D"/>
    <w:rsid w:val="003960B5"/>
    <w:rsid w:val="003967CF"/>
    <w:rsid w:val="003A0ECE"/>
    <w:rsid w:val="003A1A24"/>
    <w:rsid w:val="003A229E"/>
    <w:rsid w:val="003A2309"/>
    <w:rsid w:val="003A2645"/>
    <w:rsid w:val="003A3973"/>
    <w:rsid w:val="003A52BF"/>
    <w:rsid w:val="003A5CF6"/>
    <w:rsid w:val="003A6463"/>
    <w:rsid w:val="003A68DF"/>
    <w:rsid w:val="003A7914"/>
    <w:rsid w:val="003B247A"/>
    <w:rsid w:val="003B2E3A"/>
    <w:rsid w:val="003B39B2"/>
    <w:rsid w:val="003B415C"/>
    <w:rsid w:val="003B45F6"/>
    <w:rsid w:val="003B6357"/>
    <w:rsid w:val="003B65C7"/>
    <w:rsid w:val="003B6FC6"/>
    <w:rsid w:val="003B7510"/>
    <w:rsid w:val="003C045D"/>
    <w:rsid w:val="003C1060"/>
    <w:rsid w:val="003C14F3"/>
    <w:rsid w:val="003C294D"/>
    <w:rsid w:val="003C2E9A"/>
    <w:rsid w:val="003C301D"/>
    <w:rsid w:val="003C5FD6"/>
    <w:rsid w:val="003C669D"/>
    <w:rsid w:val="003C7E1C"/>
    <w:rsid w:val="003D1ED3"/>
    <w:rsid w:val="003D3716"/>
    <w:rsid w:val="003D46AB"/>
    <w:rsid w:val="003D734F"/>
    <w:rsid w:val="003D7622"/>
    <w:rsid w:val="003E0D43"/>
    <w:rsid w:val="003E132C"/>
    <w:rsid w:val="003E20AD"/>
    <w:rsid w:val="003E252E"/>
    <w:rsid w:val="003E30F1"/>
    <w:rsid w:val="003E38B7"/>
    <w:rsid w:val="003E39ED"/>
    <w:rsid w:val="003E3BA5"/>
    <w:rsid w:val="003E5AEB"/>
    <w:rsid w:val="003E60A2"/>
    <w:rsid w:val="003F17AA"/>
    <w:rsid w:val="003F2747"/>
    <w:rsid w:val="003F339F"/>
    <w:rsid w:val="003F3440"/>
    <w:rsid w:val="003F36A8"/>
    <w:rsid w:val="003F4946"/>
    <w:rsid w:val="003F7BB9"/>
    <w:rsid w:val="004005B6"/>
    <w:rsid w:val="00402371"/>
    <w:rsid w:val="00402AEF"/>
    <w:rsid w:val="004041BB"/>
    <w:rsid w:val="00404E1C"/>
    <w:rsid w:val="00406F6C"/>
    <w:rsid w:val="00406FF6"/>
    <w:rsid w:val="00407E63"/>
    <w:rsid w:val="00407FDF"/>
    <w:rsid w:val="004100DF"/>
    <w:rsid w:val="00411F50"/>
    <w:rsid w:val="004130A3"/>
    <w:rsid w:val="00413795"/>
    <w:rsid w:val="00415342"/>
    <w:rsid w:val="004169DD"/>
    <w:rsid w:val="004217CD"/>
    <w:rsid w:val="0042186A"/>
    <w:rsid w:val="00421CAE"/>
    <w:rsid w:val="0042338D"/>
    <w:rsid w:val="0042340B"/>
    <w:rsid w:val="00424AE7"/>
    <w:rsid w:val="004254B7"/>
    <w:rsid w:val="0042603B"/>
    <w:rsid w:val="00427E49"/>
    <w:rsid w:val="00431885"/>
    <w:rsid w:val="0043278C"/>
    <w:rsid w:val="00432CCF"/>
    <w:rsid w:val="00433F15"/>
    <w:rsid w:val="0043421B"/>
    <w:rsid w:val="00434A71"/>
    <w:rsid w:val="00434B31"/>
    <w:rsid w:val="00435D92"/>
    <w:rsid w:val="00436552"/>
    <w:rsid w:val="00437670"/>
    <w:rsid w:val="00437819"/>
    <w:rsid w:val="00437A06"/>
    <w:rsid w:val="00441056"/>
    <w:rsid w:val="0044277F"/>
    <w:rsid w:val="004436B6"/>
    <w:rsid w:val="00444B58"/>
    <w:rsid w:val="00445BB5"/>
    <w:rsid w:val="004471F4"/>
    <w:rsid w:val="004501FA"/>
    <w:rsid w:val="00450BFC"/>
    <w:rsid w:val="004519D9"/>
    <w:rsid w:val="00451A2D"/>
    <w:rsid w:val="00451F14"/>
    <w:rsid w:val="00452099"/>
    <w:rsid w:val="00454C09"/>
    <w:rsid w:val="00455D18"/>
    <w:rsid w:val="0045630B"/>
    <w:rsid w:val="00456F81"/>
    <w:rsid w:val="00457BAD"/>
    <w:rsid w:val="004606E8"/>
    <w:rsid w:val="00460D51"/>
    <w:rsid w:val="004616F9"/>
    <w:rsid w:val="00461F85"/>
    <w:rsid w:val="0046399F"/>
    <w:rsid w:val="004648B3"/>
    <w:rsid w:val="004653F2"/>
    <w:rsid w:val="00466862"/>
    <w:rsid w:val="004674DA"/>
    <w:rsid w:val="00467A68"/>
    <w:rsid w:val="00467EC7"/>
    <w:rsid w:val="004708DD"/>
    <w:rsid w:val="00470D10"/>
    <w:rsid w:val="0047191B"/>
    <w:rsid w:val="0047245D"/>
    <w:rsid w:val="00472EBC"/>
    <w:rsid w:val="004731F3"/>
    <w:rsid w:val="00473495"/>
    <w:rsid w:val="0047497F"/>
    <w:rsid w:val="00476907"/>
    <w:rsid w:val="00477446"/>
    <w:rsid w:val="00477EEC"/>
    <w:rsid w:val="00480074"/>
    <w:rsid w:val="00481275"/>
    <w:rsid w:val="004819C9"/>
    <w:rsid w:val="00481F6C"/>
    <w:rsid w:val="0048220C"/>
    <w:rsid w:val="0048233A"/>
    <w:rsid w:val="0048246F"/>
    <w:rsid w:val="0048475E"/>
    <w:rsid w:val="00484F40"/>
    <w:rsid w:val="00487DCB"/>
    <w:rsid w:val="00491A92"/>
    <w:rsid w:val="004921F7"/>
    <w:rsid w:val="00492ABE"/>
    <w:rsid w:val="004937D6"/>
    <w:rsid w:val="00494E29"/>
    <w:rsid w:val="00495805"/>
    <w:rsid w:val="00495BED"/>
    <w:rsid w:val="00496B0C"/>
    <w:rsid w:val="00496B47"/>
    <w:rsid w:val="00497CC5"/>
    <w:rsid w:val="004A2327"/>
    <w:rsid w:val="004A2B31"/>
    <w:rsid w:val="004A3497"/>
    <w:rsid w:val="004A3A91"/>
    <w:rsid w:val="004A5371"/>
    <w:rsid w:val="004A6CB3"/>
    <w:rsid w:val="004A7956"/>
    <w:rsid w:val="004B00AD"/>
    <w:rsid w:val="004B02D5"/>
    <w:rsid w:val="004B0E28"/>
    <w:rsid w:val="004B1BBB"/>
    <w:rsid w:val="004B3E36"/>
    <w:rsid w:val="004B51F7"/>
    <w:rsid w:val="004B57F8"/>
    <w:rsid w:val="004B5EB2"/>
    <w:rsid w:val="004B60F5"/>
    <w:rsid w:val="004B68C2"/>
    <w:rsid w:val="004B68F4"/>
    <w:rsid w:val="004B6D57"/>
    <w:rsid w:val="004B7714"/>
    <w:rsid w:val="004B77D9"/>
    <w:rsid w:val="004C00E0"/>
    <w:rsid w:val="004C0EC4"/>
    <w:rsid w:val="004C10AA"/>
    <w:rsid w:val="004C2739"/>
    <w:rsid w:val="004C6070"/>
    <w:rsid w:val="004D0082"/>
    <w:rsid w:val="004D0168"/>
    <w:rsid w:val="004D0CBE"/>
    <w:rsid w:val="004D1208"/>
    <w:rsid w:val="004D3D3A"/>
    <w:rsid w:val="004D49B6"/>
    <w:rsid w:val="004D4E76"/>
    <w:rsid w:val="004D4E8E"/>
    <w:rsid w:val="004D585C"/>
    <w:rsid w:val="004D5A85"/>
    <w:rsid w:val="004D5C56"/>
    <w:rsid w:val="004D67FB"/>
    <w:rsid w:val="004D6E2F"/>
    <w:rsid w:val="004D79E8"/>
    <w:rsid w:val="004E14F9"/>
    <w:rsid w:val="004E208C"/>
    <w:rsid w:val="004E36D4"/>
    <w:rsid w:val="004E5219"/>
    <w:rsid w:val="004E66C8"/>
    <w:rsid w:val="004E71E9"/>
    <w:rsid w:val="004F083C"/>
    <w:rsid w:val="004F25A4"/>
    <w:rsid w:val="004F270A"/>
    <w:rsid w:val="004F3A10"/>
    <w:rsid w:val="004F4177"/>
    <w:rsid w:val="004F49EC"/>
    <w:rsid w:val="004F5263"/>
    <w:rsid w:val="004F5C7F"/>
    <w:rsid w:val="005007BB"/>
    <w:rsid w:val="00500E33"/>
    <w:rsid w:val="005014D4"/>
    <w:rsid w:val="00501910"/>
    <w:rsid w:val="00501C8D"/>
    <w:rsid w:val="00502239"/>
    <w:rsid w:val="0050385B"/>
    <w:rsid w:val="00503B76"/>
    <w:rsid w:val="00503CB2"/>
    <w:rsid w:val="005045FA"/>
    <w:rsid w:val="00504B80"/>
    <w:rsid w:val="005055FC"/>
    <w:rsid w:val="005062BD"/>
    <w:rsid w:val="0050630B"/>
    <w:rsid w:val="00506857"/>
    <w:rsid w:val="00506D5E"/>
    <w:rsid w:val="00507055"/>
    <w:rsid w:val="005071AD"/>
    <w:rsid w:val="00507F18"/>
    <w:rsid w:val="005113F4"/>
    <w:rsid w:val="005133C7"/>
    <w:rsid w:val="00513813"/>
    <w:rsid w:val="00516793"/>
    <w:rsid w:val="00520196"/>
    <w:rsid w:val="005207AD"/>
    <w:rsid w:val="00521E85"/>
    <w:rsid w:val="00521F28"/>
    <w:rsid w:val="00523D79"/>
    <w:rsid w:val="00524CA4"/>
    <w:rsid w:val="005251ED"/>
    <w:rsid w:val="00525C16"/>
    <w:rsid w:val="0052619D"/>
    <w:rsid w:val="005262B5"/>
    <w:rsid w:val="0052690D"/>
    <w:rsid w:val="0052741D"/>
    <w:rsid w:val="00527F42"/>
    <w:rsid w:val="00530924"/>
    <w:rsid w:val="00530ADF"/>
    <w:rsid w:val="00531B79"/>
    <w:rsid w:val="00531D01"/>
    <w:rsid w:val="005325BD"/>
    <w:rsid w:val="00532C34"/>
    <w:rsid w:val="00532FAB"/>
    <w:rsid w:val="005358E5"/>
    <w:rsid w:val="00536CFA"/>
    <w:rsid w:val="005378ED"/>
    <w:rsid w:val="00537B58"/>
    <w:rsid w:val="005401A8"/>
    <w:rsid w:val="005408FE"/>
    <w:rsid w:val="00540EC1"/>
    <w:rsid w:val="005415E1"/>
    <w:rsid w:val="005425B7"/>
    <w:rsid w:val="005425EF"/>
    <w:rsid w:val="00542771"/>
    <w:rsid w:val="0054367A"/>
    <w:rsid w:val="00544235"/>
    <w:rsid w:val="00550464"/>
    <w:rsid w:val="005542F2"/>
    <w:rsid w:val="00557A8F"/>
    <w:rsid w:val="00557DDC"/>
    <w:rsid w:val="00561BE3"/>
    <w:rsid w:val="00562565"/>
    <w:rsid w:val="00563FFE"/>
    <w:rsid w:val="00564FE5"/>
    <w:rsid w:val="00566C0E"/>
    <w:rsid w:val="0056790F"/>
    <w:rsid w:val="00573020"/>
    <w:rsid w:val="00573210"/>
    <w:rsid w:val="00573C4F"/>
    <w:rsid w:val="00577482"/>
    <w:rsid w:val="00577C0A"/>
    <w:rsid w:val="005800EB"/>
    <w:rsid w:val="005803DC"/>
    <w:rsid w:val="0058050C"/>
    <w:rsid w:val="005806F8"/>
    <w:rsid w:val="00581029"/>
    <w:rsid w:val="00581D8F"/>
    <w:rsid w:val="00585271"/>
    <w:rsid w:val="00585DC3"/>
    <w:rsid w:val="00587345"/>
    <w:rsid w:val="0059025E"/>
    <w:rsid w:val="005910E2"/>
    <w:rsid w:val="00591595"/>
    <w:rsid w:val="005931B0"/>
    <w:rsid w:val="0059358C"/>
    <w:rsid w:val="0059482E"/>
    <w:rsid w:val="00594A4F"/>
    <w:rsid w:val="005957B1"/>
    <w:rsid w:val="005959D2"/>
    <w:rsid w:val="005965FB"/>
    <w:rsid w:val="005971C7"/>
    <w:rsid w:val="00597487"/>
    <w:rsid w:val="005974C2"/>
    <w:rsid w:val="005A2A05"/>
    <w:rsid w:val="005A4FFA"/>
    <w:rsid w:val="005A7406"/>
    <w:rsid w:val="005A761A"/>
    <w:rsid w:val="005B1264"/>
    <w:rsid w:val="005B12CB"/>
    <w:rsid w:val="005B15C0"/>
    <w:rsid w:val="005B2EA0"/>
    <w:rsid w:val="005B2ED1"/>
    <w:rsid w:val="005B38D2"/>
    <w:rsid w:val="005B4199"/>
    <w:rsid w:val="005B4A5E"/>
    <w:rsid w:val="005B67BA"/>
    <w:rsid w:val="005B6E27"/>
    <w:rsid w:val="005B6E74"/>
    <w:rsid w:val="005B7717"/>
    <w:rsid w:val="005C0303"/>
    <w:rsid w:val="005C0C8E"/>
    <w:rsid w:val="005C1E88"/>
    <w:rsid w:val="005C3763"/>
    <w:rsid w:val="005C3836"/>
    <w:rsid w:val="005C4038"/>
    <w:rsid w:val="005C5798"/>
    <w:rsid w:val="005C5C18"/>
    <w:rsid w:val="005C5F27"/>
    <w:rsid w:val="005C7593"/>
    <w:rsid w:val="005C7E05"/>
    <w:rsid w:val="005C7E92"/>
    <w:rsid w:val="005D3254"/>
    <w:rsid w:val="005D4033"/>
    <w:rsid w:val="005D45E3"/>
    <w:rsid w:val="005D77F0"/>
    <w:rsid w:val="005E094F"/>
    <w:rsid w:val="005E51BA"/>
    <w:rsid w:val="005E5E5A"/>
    <w:rsid w:val="005E67B6"/>
    <w:rsid w:val="005E723A"/>
    <w:rsid w:val="005F0BEA"/>
    <w:rsid w:val="005F2935"/>
    <w:rsid w:val="005F2959"/>
    <w:rsid w:val="005F3F30"/>
    <w:rsid w:val="005F43ED"/>
    <w:rsid w:val="005F5783"/>
    <w:rsid w:val="00601161"/>
    <w:rsid w:val="00601C56"/>
    <w:rsid w:val="00602BE2"/>
    <w:rsid w:val="0060363E"/>
    <w:rsid w:val="006058DA"/>
    <w:rsid w:val="00606EE9"/>
    <w:rsid w:val="00607F5C"/>
    <w:rsid w:val="006124B0"/>
    <w:rsid w:val="00613C6A"/>
    <w:rsid w:val="00614618"/>
    <w:rsid w:val="00614AAF"/>
    <w:rsid w:val="00616ECE"/>
    <w:rsid w:val="0062011D"/>
    <w:rsid w:val="00621C66"/>
    <w:rsid w:val="0062255F"/>
    <w:rsid w:val="00622D69"/>
    <w:rsid w:val="006241AC"/>
    <w:rsid w:val="006243B2"/>
    <w:rsid w:val="00624F88"/>
    <w:rsid w:val="00627201"/>
    <w:rsid w:val="006276A9"/>
    <w:rsid w:val="00627B7A"/>
    <w:rsid w:val="00631CEC"/>
    <w:rsid w:val="00632380"/>
    <w:rsid w:val="006325E4"/>
    <w:rsid w:val="00633A4D"/>
    <w:rsid w:val="0063406A"/>
    <w:rsid w:val="0063408D"/>
    <w:rsid w:val="00634457"/>
    <w:rsid w:val="00637C0F"/>
    <w:rsid w:val="00637E92"/>
    <w:rsid w:val="00640B00"/>
    <w:rsid w:val="0064103E"/>
    <w:rsid w:val="00641797"/>
    <w:rsid w:val="00641BB0"/>
    <w:rsid w:val="00642349"/>
    <w:rsid w:val="00642738"/>
    <w:rsid w:val="00642917"/>
    <w:rsid w:val="0064438B"/>
    <w:rsid w:val="00647233"/>
    <w:rsid w:val="00651C02"/>
    <w:rsid w:val="006521CE"/>
    <w:rsid w:val="006529A2"/>
    <w:rsid w:val="0065470B"/>
    <w:rsid w:val="00654C3B"/>
    <w:rsid w:val="0065624B"/>
    <w:rsid w:val="006578E0"/>
    <w:rsid w:val="00663781"/>
    <w:rsid w:val="00663F70"/>
    <w:rsid w:val="00664AA2"/>
    <w:rsid w:val="00666802"/>
    <w:rsid w:val="006673FD"/>
    <w:rsid w:val="00670015"/>
    <w:rsid w:val="006715C1"/>
    <w:rsid w:val="00671741"/>
    <w:rsid w:val="00674254"/>
    <w:rsid w:val="0067432D"/>
    <w:rsid w:val="00674F58"/>
    <w:rsid w:val="006754B5"/>
    <w:rsid w:val="006756EC"/>
    <w:rsid w:val="00675AB8"/>
    <w:rsid w:val="00677C22"/>
    <w:rsid w:val="00677D66"/>
    <w:rsid w:val="00680B47"/>
    <w:rsid w:val="006816BE"/>
    <w:rsid w:val="00681DFB"/>
    <w:rsid w:val="00682812"/>
    <w:rsid w:val="00682BCD"/>
    <w:rsid w:val="0068322F"/>
    <w:rsid w:val="00683358"/>
    <w:rsid w:val="0068556A"/>
    <w:rsid w:val="00686BFF"/>
    <w:rsid w:val="006878EB"/>
    <w:rsid w:val="00690FB1"/>
    <w:rsid w:val="006957D9"/>
    <w:rsid w:val="00695F6F"/>
    <w:rsid w:val="00696B2D"/>
    <w:rsid w:val="006A01A4"/>
    <w:rsid w:val="006A0A12"/>
    <w:rsid w:val="006A45F0"/>
    <w:rsid w:val="006A48CD"/>
    <w:rsid w:val="006A4D17"/>
    <w:rsid w:val="006A4F17"/>
    <w:rsid w:val="006A55C7"/>
    <w:rsid w:val="006A670A"/>
    <w:rsid w:val="006A70CF"/>
    <w:rsid w:val="006A7357"/>
    <w:rsid w:val="006A7904"/>
    <w:rsid w:val="006B10C1"/>
    <w:rsid w:val="006B209A"/>
    <w:rsid w:val="006B2E87"/>
    <w:rsid w:val="006B3813"/>
    <w:rsid w:val="006B3B44"/>
    <w:rsid w:val="006B4546"/>
    <w:rsid w:val="006B5893"/>
    <w:rsid w:val="006B6CC9"/>
    <w:rsid w:val="006B6CF7"/>
    <w:rsid w:val="006C0196"/>
    <w:rsid w:val="006C19A5"/>
    <w:rsid w:val="006C21F1"/>
    <w:rsid w:val="006C55FA"/>
    <w:rsid w:val="006C6A2A"/>
    <w:rsid w:val="006C7DB1"/>
    <w:rsid w:val="006C7F03"/>
    <w:rsid w:val="006D04FB"/>
    <w:rsid w:val="006D11ED"/>
    <w:rsid w:val="006D2751"/>
    <w:rsid w:val="006D47AD"/>
    <w:rsid w:val="006D6378"/>
    <w:rsid w:val="006E0994"/>
    <w:rsid w:val="006E0ACE"/>
    <w:rsid w:val="006E24BF"/>
    <w:rsid w:val="006E38AD"/>
    <w:rsid w:val="006E45AE"/>
    <w:rsid w:val="006E4D96"/>
    <w:rsid w:val="006E5F10"/>
    <w:rsid w:val="006E601A"/>
    <w:rsid w:val="006E67A4"/>
    <w:rsid w:val="006E7B6E"/>
    <w:rsid w:val="006F19C1"/>
    <w:rsid w:val="006F4858"/>
    <w:rsid w:val="006F4E32"/>
    <w:rsid w:val="006F5057"/>
    <w:rsid w:val="006F67A5"/>
    <w:rsid w:val="00700260"/>
    <w:rsid w:val="00701137"/>
    <w:rsid w:val="00704DC3"/>
    <w:rsid w:val="00705546"/>
    <w:rsid w:val="0070562E"/>
    <w:rsid w:val="00706073"/>
    <w:rsid w:val="00706A2C"/>
    <w:rsid w:val="00706E9D"/>
    <w:rsid w:val="0071032F"/>
    <w:rsid w:val="0071071B"/>
    <w:rsid w:val="00710788"/>
    <w:rsid w:val="00711AB7"/>
    <w:rsid w:val="007135B1"/>
    <w:rsid w:val="0071403C"/>
    <w:rsid w:val="00714415"/>
    <w:rsid w:val="00714717"/>
    <w:rsid w:val="0071486C"/>
    <w:rsid w:val="00714946"/>
    <w:rsid w:val="00714A1F"/>
    <w:rsid w:val="00714A48"/>
    <w:rsid w:val="0071527B"/>
    <w:rsid w:val="0071741C"/>
    <w:rsid w:val="00720C13"/>
    <w:rsid w:val="00720E17"/>
    <w:rsid w:val="0072231B"/>
    <w:rsid w:val="0072348A"/>
    <w:rsid w:val="00724B74"/>
    <w:rsid w:val="00724D73"/>
    <w:rsid w:val="00724DC8"/>
    <w:rsid w:val="0072641E"/>
    <w:rsid w:val="007275B6"/>
    <w:rsid w:val="00727915"/>
    <w:rsid w:val="00727E4F"/>
    <w:rsid w:val="007301E3"/>
    <w:rsid w:val="007315A1"/>
    <w:rsid w:val="00733F1A"/>
    <w:rsid w:val="00734D57"/>
    <w:rsid w:val="0073621F"/>
    <w:rsid w:val="007370CC"/>
    <w:rsid w:val="007379E1"/>
    <w:rsid w:val="00737C2C"/>
    <w:rsid w:val="00741233"/>
    <w:rsid w:val="00741CFD"/>
    <w:rsid w:val="00741E4E"/>
    <w:rsid w:val="00742265"/>
    <w:rsid w:val="0074257F"/>
    <w:rsid w:val="007437FA"/>
    <w:rsid w:val="00744A83"/>
    <w:rsid w:val="00745470"/>
    <w:rsid w:val="007465DF"/>
    <w:rsid w:val="007468BF"/>
    <w:rsid w:val="00747400"/>
    <w:rsid w:val="00747647"/>
    <w:rsid w:val="00747C66"/>
    <w:rsid w:val="0075114B"/>
    <w:rsid w:val="0075169E"/>
    <w:rsid w:val="007516DB"/>
    <w:rsid w:val="007516FF"/>
    <w:rsid w:val="0075269C"/>
    <w:rsid w:val="00752F6E"/>
    <w:rsid w:val="0075395C"/>
    <w:rsid w:val="00753D2E"/>
    <w:rsid w:val="0075497B"/>
    <w:rsid w:val="00755678"/>
    <w:rsid w:val="007557A2"/>
    <w:rsid w:val="00755A92"/>
    <w:rsid w:val="00756119"/>
    <w:rsid w:val="00756AE4"/>
    <w:rsid w:val="00756F6C"/>
    <w:rsid w:val="00757601"/>
    <w:rsid w:val="00764362"/>
    <w:rsid w:val="007667A3"/>
    <w:rsid w:val="00766F5F"/>
    <w:rsid w:val="00767287"/>
    <w:rsid w:val="00767D43"/>
    <w:rsid w:val="00772357"/>
    <w:rsid w:val="00772DCE"/>
    <w:rsid w:val="007734C2"/>
    <w:rsid w:val="0077436A"/>
    <w:rsid w:val="00774449"/>
    <w:rsid w:val="00775FF1"/>
    <w:rsid w:val="0077617F"/>
    <w:rsid w:val="007768CE"/>
    <w:rsid w:val="00777B74"/>
    <w:rsid w:val="007800D9"/>
    <w:rsid w:val="007802CB"/>
    <w:rsid w:val="00780504"/>
    <w:rsid w:val="00781098"/>
    <w:rsid w:val="0078150F"/>
    <w:rsid w:val="007826FF"/>
    <w:rsid w:val="00782F8D"/>
    <w:rsid w:val="00783954"/>
    <w:rsid w:val="0078399E"/>
    <w:rsid w:val="007839EC"/>
    <w:rsid w:val="007856BC"/>
    <w:rsid w:val="00785B4D"/>
    <w:rsid w:val="00785DF9"/>
    <w:rsid w:val="00786E39"/>
    <w:rsid w:val="00787660"/>
    <w:rsid w:val="00790AE1"/>
    <w:rsid w:val="00791582"/>
    <w:rsid w:val="00791C50"/>
    <w:rsid w:val="0079229C"/>
    <w:rsid w:val="00792ED4"/>
    <w:rsid w:val="00792F93"/>
    <w:rsid w:val="00794489"/>
    <w:rsid w:val="007947B6"/>
    <w:rsid w:val="00794C90"/>
    <w:rsid w:val="00797493"/>
    <w:rsid w:val="00797815"/>
    <w:rsid w:val="007A2A7B"/>
    <w:rsid w:val="007A2CAF"/>
    <w:rsid w:val="007A33B9"/>
    <w:rsid w:val="007A4DB9"/>
    <w:rsid w:val="007A5017"/>
    <w:rsid w:val="007A6000"/>
    <w:rsid w:val="007B0651"/>
    <w:rsid w:val="007B0CAD"/>
    <w:rsid w:val="007B3A09"/>
    <w:rsid w:val="007B3E56"/>
    <w:rsid w:val="007B5DA9"/>
    <w:rsid w:val="007B60FC"/>
    <w:rsid w:val="007B622D"/>
    <w:rsid w:val="007C1409"/>
    <w:rsid w:val="007C1E5A"/>
    <w:rsid w:val="007C2089"/>
    <w:rsid w:val="007C2381"/>
    <w:rsid w:val="007C277E"/>
    <w:rsid w:val="007C2AAA"/>
    <w:rsid w:val="007C2EF2"/>
    <w:rsid w:val="007C2FD9"/>
    <w:rsid w:val="007C32F7"/>
    <w:rsid w:val="007C35FF"/>
    <w:rsid w:val="007C3C66"/>
    <w:rsid w:val="007C40D9"/>
    <w:rsid w:val="007C4B3C"/>
    <w:rsid w:val="007C5950"/>
    <w:rsid w:val="007C5CD7"/>
    <w:rsid w:val="007C6233"/>
    <w:rsid w:val="007C62B6"/>
    <w:rsid w:val="007D06F2"/>
    <w:rsid w:val="007D07B5"/>
    <w:rsid w:val="007D0954"/>
    <w:rsid w:val="007D1DF8"/>
    <w:rsid w:val="007D3598"/>
    <w:rsid w:val="007D4462"/>
    <w:rsid w:val="007D5354"/>
    <w:rsid w:val="007D5A6F"/>
    <w:rsid w:val="007D5C41"/>
    <w:rsid w:val="007D6F20"/>
    <w:rsid w:val="007D6FF3"/>
    <w:rsid w:val="007D706E"/>
    <w:rsid w:val="007D7ADA"/>
    <w:rsid w:val="007E1512"/>
    <w:rsid w:val="007E24AF"/>
    <w:rsid w:val="007E3435"/>
    <w:rsid w:val="007E3951"/>
    <w:rsid w:val="007E3E91"/>
    <w:rsid w:val="007E4221"/>
    <w:rsid w:val="007E55CF"/>
    <w:rsid w:val="007E56D5"/>
    <w:rsid w:val="007E5A93"/>
    <w:rsid w:val="007E5F0F"/>
    <w:rsid w:val="007E6ABC"/>
    <w:rsid w:val="007E7844"/>
    <w:rsid w:val="007F0C4C"/>
    <w:rsid w:val="007F2885"/>
    <w:rsid w:val="007F306D"/>
    <w:rsid w:val="007F4697"/>
    <w:rsid w:val="007F5553"/>
    <w:rsid w:val="007F5874"/>
    <w:rsid w:val="007F7F77"/>
    <w:rsid w:val="0080001C"/>
    <w:rsid w:val="00800DE9"/>
    <w:rsid w:val="00800F54"/>
    <w:rsid w:val="008014D0"/>
    <w:rsid w:val="00802654"/>
    <w:rsid w:val="00802955"/>
    <w:rsid w:val="00802CB1"/>
    <w:rsid w:val="00802CDE"/>
    <w:rsid w:val="00803ADA"/>
    <w:rsid w:val="00803D6A"/>
    <w:rsid w:val="008050F0"/>
    <w:rsid w:val="008066B4"/>
    <w:rsid w:val="008118D5"/>
    <w:rsid w:val="00811C23"/>
    <w:rsid w:val="0081234D"/>
    <w:rsid w:val="008125D6"/>
    <w:rsid w:val="008138DE"/>
    <w:rsid w:val="00813B53"/>
    <w:rsid w:val="008140D5"/>
    <w:rsid w:val="0081745F"/>
    <w:rsid w:val="008217C0"/>
    <w:rsid w:val="008230B9"/>
    <w:rsid w:val="008263B4"/>
    <w:rsid w:val="00826698"/>
    <w:rsid w:val="00833641"/>
    <w:rsid w:val="00833B05"/>
    <w:rsid w:val="008373B8"/>
    <w:rsid w:val="008413D6"/>
    <w:rsid w:val="0084191F"/>
    <w:rsid w:val="00847808"/>
    <w:rsid w:val="008508A0"/>
    <w:rsid w:val="00851A46"/>
    <w:rsid w:val="00851D19"/>
    <w:rsid w:val="00854294"/>
    <w:rsid w:val="008544CE"/>
    <w:rsid w:val="00855162"/>
    <w:rsid w:val="00855639"/>
    <w:rsid w:val="00856DB1"/>
    <w:rsid w:val="00856DCC"/>
    <w:rsid w:val="0085714C"/>
    <w:rsid w:val="008571BE"/>
    <w:rsid w:val="008576C9"/>
    <w:rsid w:val="00857AB9"/>
    <w:rsid w:val="00857D0B"/>
    <w:rsid w:val="0086319E"/>
    <w:rsid w:val="00863DF5"/>
    <w:rsid w:val="008677E1"/>
    <w:rsid w:val="00867FFA"/>
    <w:rsid w:val="00870E36"/>
    <w:rsid w:val="008718DE"/>
    <w:rsid w:val="00871E17"/>
    <w:rsid w:val="0087439E"/>
    <w:rsid w:val="00874BAA"/>
    <w:rsid w:val="00875B8D"/>
    <w:rsid w:val="00875C6C"/>
    <w:rsid w:val="00876A6B"/>
    <w:rsid w:val="00876D3C"/>
    <w:rsid w:val="008770A9"/>
    <w:rsid w:val="0087715C"/>
    <w:rsid w:val="008774D6"/>
    <w:rsid w:val="00882326"/>
    <w:rsid w:val="00882A3D"/>
    <w:rsid w:val="00882B71"/>
    <w:rsid w:val="00883099"/>
    <w:rsid w:val="008842DB"/>
    <w:rsid w:val="00884523"/>
    <w:rsid w:val="00884652"/>
    <w:rsid w:val="00885EF7"/>
    <w:rsid w:val="00886AB4"/>
    <w:rsid w:val="00886AF0"/>
    <w:rsid w:val="008871C3"/>
    <w:rsid w:val="0088768C"/>
    <w:rsid w:val="00887733"/>
    <w:rsid w:val="008878FA"/>
    <w:rsid w:val="00891191"/>
    <w:rsid w:val="008911CE"/>
    <w:rsid w:val="008914ED"/>
    <w:rsid w:val="008915D6"/>
    <w:rsid w:val="00892F0C"/>
    <w:rsid w:val="008939AB"/>
    <w:rsid w:val="00893A5D"/>
    <w:rsid w:val="00895D13"/>
    <w:rsid w:val="00896283"/>
    <w:rsid w:val="008978D3"/>
    <w:rsid w:val="008A10BB"/>
    <w:rsid w:val="008A29F3"/>
    <w:rsid w:val="008A3155"/>
    <w:rsid w:val="008A3CFD"/>
    <w:rsid w:val="008A406D"/>
    <w:rsid w:val="008A4430"/>
    <w:rsid w:val="008A6002"/>
    <w:rsid w:val="008A68AD"/>
    <w:rsid w:val="008A724A"/>
    <w:rsid w:val="008A737B"/>
    <w:rsid w:val="008A7DED"/>
    <w:rsid w:val="008B01B5"/>
    <w:rsid w:val="008B023E"/>
    <w:rsid w:val="008B0A79"/>
    <w:rsid w:val="008B11E1"/>
    <w:rsid w:val="008B1656"/>
    <w:rsid w:val="008B1A26"/>
    <w:rsid w:val="008B36D0"/>
    <w:rsid w:val="008B38D3"/>
    <w:rsid w:val="008B3DAC"/>
    <w:rsid w:val="008B52FD"/>
    <w:rsid w:val="008B5E80"/>
    <w:rsid w:val="008B781A"/>
    <w:rsid w:val="008B7983"/>
    <w:rsid w:val="008B7D99"/>
    <w:rsid w:val="008C1C59"/>
    <w:rsid w:val="008C2D6B"/>
    <w:rsid w:val="008C3ECE"/>
    <w:rsid w:val="008C5421"/>
    <w:rsid w:val="008C5E9C"/>
    <w:rsid w:val="008D0168"/>
    <w:rsid w:val="008D2ABC"/>
    <w:rsid w:val="008D3989"/>
    <w:rsid w:val="008D58D6"/>
    <w:rsid w:val="008D609C"/>
    <w:rsid w:val="008D635D"/>
    <w:rsid w:val="008E0FAA"/>
    <w:rsid w:val="008E2DB2"/>
    <w:rsid w:val="008E38E2"/>
    <w:rsid w:val="008E41C5"/>
    <w:rsid w:val="008E47C1"/>
    <w:rsid w:val="008E5D8A"/>
    <w:rsid w:val="008E7178"/>
    <w:rsid w:val="008E72DF"/>
    <w:rsid w:val="008F02B4"/>
    <w:rsid w:val="008F0316"/>
    <w:rsid w:val="008F058C"/>
    <w:rsid w:val="008F2009"/>
    <w:rsid w:val="008F2842"/>
    <w:rsid w:val="008F3DA2"/>
    <w:rsid w:val="008F3FB1"/>
    <w:rsid w:val="008F65A6"/>
    <w:rsid w:val="00900082"/>
    <w:rsid w:val="009036FA"/>
    <w:rsid w:val="0090372C"/>
    <w:rsid w:val="009041F7"/>
    <w:rsid w:val="009043C8"/>
    <w:rsid w:val="00905973"/>
    <w:rsid w:val="00905F65"/>
    <w:rsid w:val="00911725"/>
    <w:rsid w:val="0091334E"/>
    <w:rsid w:val="00913EB7"/>
    <w:rsid w:val="0091448E"/>
    <w:rsid w:val="00914B3D"/>
    <w:rsid w:val="00914CCD"/>
    <w:rsid w:val="00914D06"/>
    <w:rsid w:val="009163A3"/>
    <w:rsid w:val="0091678D"/>
    <w:rsid w:val="00917793"/>
    <w:rsid w:val="00917BA5"/>
    <w:rsid w:val="00917D8C"/>
    <w:rsid w:val="009207D2"/>
    <w:rsid w:val="00921182"/>
    <w:rsid w:val="009229D5"/>
    <w:rsid w:val="0092437C"/>
    <w:rsid w:val="00926C29"/>
    <w:rsid w:val="0093061A"/>
    <w:rsid w:val="00931201"/>
    <w:rsid w:val="009317D1"/>
    <w:rsid w:val="00931A52"/>
    <w:rsid w:val="00931CCB"/>
    <w:rsid w:val="009337AF"/>
    <w:rsid w:val="009342E1"/>
    <w:rsid w:val="009349E1"/>
    <w:rsid w:val="00935193"/>
    <w:rsid w:val="009407DB"/>
    <w:rsid w:val="009424CD"/>
    <w:rsid w:val="0094463B"/>
    <w:rsid w:val="00946F2F"/>
    <w:rsid w:val="00947271"/>
    <w:rsid w:val="0094799F"/>
    <w:rsid w:val="00951CAC"/>
    <w:rsid w:val="009525A3"/>
    <w:rsid w:val="00953C53"/>
    <w:rsid w:val="00955306"/>
    <w:rsid w:val="0095784A"/>
    <w:rsid w:val="00957D84"/>
    <w:rsid w:val="009615ED"/>
    <w:rsid w:val="009624C8"/>
    <w:rsid w:val="00966C55"/>
    <w:rsid w:val="009673FF"/>
    <w:rsid w:val="0096796B"/>
    <w:rsid w:val="00967FBC"/>
    <w:rsid w:val="0097032A"/>
    <w:rsid w:val="00970351"/>
    <w:rsid w:val="00974CBE"/>
    <w:rsid w:val="00975305"/>
    <w:rsid w:val="00975524"/>
    <w:rsid w:val="009755DB"/>
    <w:rsid w:val="0097566E"/>
    <w:rsid w:val="00975CCE"/>
    <w:rsid w:val="0097610A"/>
    <w:rsid w:val="00977C3A"/>
    <w:rsid w:val="00980352"/>
    <w:rsid w:val="00982447"/>
    <w:rsid w:val="009828B6"/>
    <w:rsid w:val="0098415D"/>
    <w:rsid w:val="00986349"/>
    <w:rsid w:val="0098641E"/>
    <w:rsid w:val="009870A3"/>
    <w:rsid w:val="00987E53"/>
    <w:rsid w:val="00991495"/>
    <w:rsid w:val="0099418A"/>
    <w:rsid w:val="00994F3A"/>
    <w:rsid w:val="0099647D"/>
    <w:rsid w:val="0099677C"/>
    <w:rsid w:val="009967CB"/>
    <w:rsid w:val="009972AD"/>
    <w:rsid w:val="009972CA"/>
    <w:rsid w:val="009A0D31"/>
    <w:rsid w:val="009A16E9"/>
    <w:rsid w:val="009A1836"/>
    <w:rsid w:val="009A196E"/>
    <w:rsid w:val="009A22DB"/>
    <w:rsid w:val="009A4337"/>
    <w:rsid w:val="009A6F5C"/>
    <w:rsid w:val="009B02CA"/>
    <w:rsid w:val="009B161B"/>
    <w:rsid w:val="009B225C"/>
    <w:rsid w:val="009B3011"/>
    <w:rsid w:val="009B441F"/>
    <w:rsid w:val="009B6F3D"/>
    <w:rsid w:val="009B73D4"/>
    <w:rsid w:val="009C0558"/>
    <w:rsid w:val="009C11A3"/>
    <w:rsid w:val="009C170F"/>
    <w:rsid w:val="009C27E6"/>
    <w:rsid w:val="009C2CB6"/>
    <w:rsid w:val="009C3763"/>
    <w:rsid w:val="009C3F82"/>
    <w:rsid w:val="009C5ACA"/>
    <w:rsid w:val="009C760F"/>
    <w:rsid w:val="009D02D1"/>
    <w:rsid w:val="009D1BA1"/>
    <w:rsid w:val="009D2642"/>
    <w:rsid w:val="009D26BF"/>
    <w:rsid w:val="009D3FF2"/>
    <w:rsid w:val="009D45E7"/>
    <w:rsid w:val="009E0DCE"/>
    <w:rsid w:val="009E17AD"/>
    <w:rsid w:val="009E29EE"/>
    <w:rsid w:val="009E3D26"/>
    <w:rsid w:val="009E6430"/>
    <w:rsid w:val="009E6BF6"/>
    <w:rsid w:val="009E73FB"/>
    <w:rsid w:val="009F06F5"/>
    <w:rsid w:val="009F1518"/>
    <w:rsid w:val="009F32DD"/>
    <w:rsid w:val="009F35E8"/>
    <w:rsid w:val="009F4E88"/>
    <w:rsid w:val="009F52BF"/>
    <w:rsid w:val="009F5D27"/>
    <w:rsid w:val="009F5F8A"/>
    <w:rsid w:val="009F66EA"/>
    <w:rsid w:val="009F7BEA"/>
    <w:rsid w:val="00A005C3"/>
    <w:rsid w:val="00A00D5D"/>
    <w:rsid w:val="00A022F2"/>
    <w:rsid w:val="00A032B3"/>
    <w:rsid w:val="00A043D1"/>
    <w:rsid w:val="00A054B8"/>
    <w:rsid w:val="00A05C88"/>
    <w:rsid w:val="00A061AC"/>
    <w:rsid w:val="00A06577"/>
    <w:rsid w:val="00A07C42"/>
    <w:rsid w:val="00A07E28"/>
    <w:rsid w:val="00A11A7E"/>
    <w:rsid w:val="00A13043"/>
    <w:rsid w:val="00A13ACB"/>
    <w:rsid w:val="00A13C37"/>
    <w:rsid w:val="00A170F4"/>
    <w:rsid w:val="00A17F38"/>
    <w:rsid w:val="00A20088"/>
    <w:rsid w:val="00A20248"/>
    <w:rsid w:val="00A203CA"/>
    <w:rsid w:val="00A22780"/>
    <w:rsid w:val="00A22878"/>
    <w:rsid w:val="00A22A66"/>
    <w:rsid w:val="00A2311E"/>
    <w:rsid w:val="00A236C0"/>
    <w:rsid w:val="00A23797"/>
    <w:rsid w:val="00A237D6"/>
    <w:rsid w:val="00A23ECA"/>
    <w:rsid w:val="00A24C93"/>
    <w:rsid w:val="00A24FF7"/>
    <w:rsid w:val="00A254F7"/>
    <w:rsid w:val="00A26B47"/>
    <w:rsid w:val="00A27A7B"/>
    <w:rsid w:val="00A36238"/>
    <w:rsid w:val="00A37A26"/>
    <w:rsid w:val="00A40660"/>
    <w:rsid w:val="00A42189"/>
    <w:rsid w:val="00A42A02"/>
    <w:rsid w:val="00A42B0C"/>
    <w:rsid w:val="00A42CE5"/>
    <w:rsid w:val="00A43E46"/>
    <w:rsid w:val="00A452A6"/>
    <w:rsid w:val="00A45790"/>
    <w:rsid w:val="00A457D7"/>
    <w:rsid w:val="00A45F30"/>
    <w:rsid w:val="00A46CBE"/>
    <w:rsid w:val="00A47011"/>
    <w:rsid w:val="00A4761A"/>
    <w:rsid w:val="00A47CC5"/>
    <w:rsid w:val="00A50B0E"/>
    <w:rsid w:val="00A527C7"/>
    <w:rsid w:val="00A527EB"/>
    <w:rsid w:val="00A54948"/>
    <w:rsid w:val="00A54A5B"/>
    <w:rsid w:val="00A5709F"/>
    <w:rsid w:val="00A570F5"/>
    <w:rsid w:val="00A618A1"/>
    <w:rsid w:val="00A645E3"/>
    <w:rsid w:val="00A647FF"/>
    <w:rsid w:val="00A66D1E"/>
    <w:rsid w:val="00A702F0"/>
    <w:rsid w:val="00A7139A"/>
    <w:rsid w:val="00A74444"/>
    <w:rsid w:val="00A74EE7"/>
    <w:rsid w:val="00A7523B"/>
    <w:rsid w:val="00A7530D"/>
    <w:rsid w:val="00A757BC"/>
    <w:rsid w:val="00A771C7"/>
    <w:rsid w:val="00A775CB"/>
    <w:rsid w:val="00A818FC"/>
    <w:rsid w:val="00A820B0"/>
    <w:rsid w:val="00A832BB"/>
    <w:rsid w:val="00A83DF6"/>
    <w:rsid w:val="00A84677"/>
    <w:rsid w:val="00A85B70"/>
    <w:rsid w:val="00A86186"/>
    <w:rsid w:val="00A86E6A"/>
    <w:rsid w:val="00A915B6"/>
    <w:rsid w:val="00A9234D"/>
    <w:rsid w:val="00A9331D"/>
    <w:rsid w:val="00A93483"/>
    <w:rsid w:val="00A93C43"/>
    <w:rsid w:val="00A94A7E"/>
    <w:rsid w:val="00A9566D"/>
    <w:rsid w:val="00A96AC3"/>
    <w:rsid w:val="00A96B7F"/>
    <w:rsid w:val="00A9766E"/>
    <w:rsid w:val="00A97716"/>
    <w:rsid w:val="00AA14FE"/>
    <w:rsid w:val="00AA2211"/>
    <w:rsid w:val="00AA2C15"/>
    <w:rsid w:val="00AA3C06"/>
    <w:rsid w:val="00AA3EE4"/>
    <w:rsid w:val="00AB0C07"/>
    <w:rsid w:val="00AB2978"/>
    <w:rsid w:val="00AB3C19"/>
    <w:rsid w:val="00AB5397"/>
    <w:rsid w:val="00AB595E"/>
    <w:rsid w:val="00AC0770"/>
    <w:rsid w:val="00AC0C50"/>
    <w:rsid w:val="00AC14DB"/>
    <w:rsid w:val="00AC177B"/>
    <w:rsid w:val="00AC1967"/>
    <w:rsid w:val="00AC3ABD"/>
    <w:rsid w:val="00AC3D0A"/>
    <w:rsid w:val="00AC5352"/>
    <w:rsid w:val="00AC5EB0"/>
    <w:rsid w:val="00AC6621"/>
    <w:rsid w:val="00AC73D7"/>
    <w:rsid w:val="00AD018C"/>
    <w:rsid w:val="00AD05C5"/>
    <w:rsid w:val="00AD2ED9"/>
    <w:rsid w:val="00AD45C3"/>
    <w:rsid w:val="00AD4CA5"/>
    <w:rsid w:val="00AD4DC6"/>
    <w:rsid w:val="00AD4F20"/>
    <w:rsid w:val="00AD6DAE"/>
    <w:rsid w:val="00AD7152"/>
    <w:rsid w:val="00AE3A7A"/>
    <w:rsid w:val="00AE3DFA"/>
    <w:rsid w:val="00AE72DF"/>
    <w:rsid w:val="00AE7370"/>
    <w:rsid w:val="00AF04AB"/>
    <w:rsid w:val="00AF08D1"/>
    <w:rsid w:val="00AF3988"/>
    <w:rsid w:val="00AF4258"/>
    <w:rsid w:val="00AF5294"/>
    <w:rsid w:val="00AF5A03"/>
    <w:rsid w:val="00AF5F1B"/>
    <w:rsid w:val="00AF7333"/>
    <w:rsid w:val="00B017F2"/>
    <w:rsid w:val="00B0732C"/>
    <w:rsid w:val="00B07377"/>
    <w:rsid w:val="00B07B4B"/>
    <w:rsid w:val="00B07FAC"/>
    <w:rsid w:val="00B13554"/>
    <w:rsid w:val="00B13F05"/>
    <w:rsid w:val="00B20C3F"/>
    <w:rsid w:val="00B22CF8"/>
    <w:rsid w:val="00B22D34"/>
    <w:rsid w:val="00B2455D"/>
    <w:rsid w:val="00B25CC0"/>
    <w:rsid w:val="00B26AAC"/>
    <w:rsid w:val="00B27AAC"/>
    <w:rsid w:val="00B32126"/>
    <w:rsid w:val="00B33314"/>
    <w:rsid w:val="00B34307"/>
    <w:rsid w:val="00B346CE"/>
    <w:rsid w:val="00B35B2F"/>
    <w:rsid w:val="00B3613A"/>
    <w:rsid w:val="00B373BD"/>
    <w:rsid w:val="00B37789"/>
    <w:rsid w:val="00B40121"/>
    <w:rsid w:val="00B40968"/>
    <w:rsid w:val="00B417C3"/>
    <w:rsid w:val="00B41E45"/>
    <w:rsid w:val="00B4239F"/>
    <w:rsid w:val="00B42508"/>
    <w:rsid w:val="00B429A2"/>
    <w:rsid w:val="00B43A39"/>
    <w:rsid w:val="00B43D05"/>
    <w:rsid w:val="00B47678"/>
    <w:rsid w:val="00B5144E"/>
    <w:rsid w:val="00B51DBF"/>
    <w:rsid w:val="00B52E75"/>
    <w:rsid w:val="00B537F5"/>
    <w:rsid w:val="00B547BF"/>
    <w:rsid w:val="00B55299"/>
    <w:rsid w:val="00B56283"/>
    <w:rsid w:val="00B56392"/>
    <w:rsid w:val="00B57A38"/>
    <w:rsid w:val="00B6025C"/>
    <w:rsid w:val="00B604D6"/>
    <w:rsid w:val="00B60615"/>
    <w:rsid w:val="00B60E4E"/>
    <w:rsid w:val="00B61AD3"/>
    <w:rsid w:val="00B64423"/>
    <w:rsid w:val="00B64834"/>
    <w:rsid w:val="00B65372"/>
    <w:rsid w:val="00B655EA"/>
    <w:rsid w:val="00B65E6A"/>
    <w:rsid w:val="00B65E9E"/>
    <w:rsid w:val="00B6649B"/>
    <w:rsid w:val="00B66603"/>
    <w:rsid w:val="00B67454"/>
    <w:rsid w:val="00B70657"/>
    <w:rsid w:val="00B70D0C"/>
    <w:rsid w:val="00B73AAF"/>
    <w:rsid w:val="00B74C8A"/>
    <w:rsid w:val="00B76713"/>
    <w:rsid w:val="00B767B3"/>
    <w:rsid w:val="00B77379"/>
    <w:rsid w:val="00B77BFD"/>
    <w:rsid w:val="00B77ED1"/>
    <w:rsid w:val="00B818A6"/>
    <w:rsid w:val="00B81C29"/>
    <w:rsid w:val="00B839F0"/>
    <w:rsid w:val="00B852BA"/>
    <w:rsid w:val="00B85EA2"/>
    <w:rsid w:val="00B868AE"/>
    <w:rsid w:val="00B86D72"/>
    <w:rsid w:val="00B86D79"/>
    <w:rsid w:val="00B86DF5"/>
    <w:rsid w:val="00B871D4"/>
    <w:rsid w:val="00B87E6D"/>
    <w:rsid w:val="00B9062D"/>
    <w:rsid w:val="00B90994"/>
    <w:rsid w:val="00B90A10"/>
    <w:rsid w:val="00B91206"/>
    <w:rsid w:val="00B93CCF"/>
    <w:rsid w:val="00B9486D"/>
    <w:rsid w:val="00B949E3"/>
    <w:rsid w:val="00B9612A"/>
    <w:rsid w:val="00B961F5"/>
    <w:rsid w:val="00B9623D"/>
    <w:rsid w:val="00B96E7B"/>
    <w:rsid w:val="00B97F1E"/>
    <w:rsid w:val="00BA0248"/>
    <w:rsid w:val="00BA12EA"/>
    <w:rsid w:val="00BA1747"/>
    <w:rsid w:val="00BA20B1"/>
    <w:rsid w:val="00BA22B5"/>
    <w:rsid w:val="00BA3132"/>
    <w:rsid w:val="00BA3367"/>
    <w:rsid w:val="00BA4C05"/>
    <w:rsid w:val="00BA4CF9"/>
    <w:rsid w:val="00BA67A0"/>
    <w:rsid w:val="00BA6B53"/>
    <w:rsid w:val="00BA7378"/>
    <w:rsid w:val="00BA75E7"/>
    <w:rsid w:val="00BB034F"/>
    <w:rsid w:val="00BB3300"/>
    <w:rsid w:val="00BB3750"/>
    <w:rsid w:val="00BB44B5"/>
    <w:rsid w:val="00BB4B99"/>
    <w:rsid w:val="00BB6442"/>
    <w:rsid w:val="00BC11F3"/>
    <w:rsid w:val="00BC1C72"/>
    <w:rsid w:val="00BC223B"/>
    <w:rsid w:val="00BC3F5B"/>
    <w:rsid w:val="00BC4845"/>
    <w:rsid w:val="00BC4AAF"/>
    <w:rsid w:val="00BC5599"/>
    <w:rsid w:val="00BC595C"/>
    <w:rsid w:val="00BC5A82"/>
    <w:rsid w:val="00BD11DC"/>
    <w:rsid w:val="00BD1287"/>
    <w:rsid w:val="00BD1EEE"/>
    <w:rsid w:val="00BD29EE"/>
    <w:rsid w:val="00BD2A6D"/>
    <w:rsid w:val="00BD30F0"/>
    <w:rsid w:val="00BD7A50"/>
    <w:rsid w:val="00BD7EEE"/>
    <w:rsid w:val="00BD7F62"/>
    <w:rsid w:val="00BE098E"/>
    <w:rsid w:val="00BE28DE"/>
    <w:rsid w:val="00BE377F"/>
    <w:rsid w:val="00BE42F8"/>
    <w:rsid w:val="00BE4BCF"/>
    <w:rsid w:val="00BE5DDE"/>
    <w:rsid w:val="00BE76DB"/>
    <w:rsid w:val="00BE78B6"/>
    <w:rsid w:val="00BF0280"/>
    <w:rsid w:val="00BF0CB7"/>
    <w:rsid w:val="00BF10DC"/>
    <w:rsid w:val="00BF13AC"/>
    <w:rsid w:val="00BF1FFA"/>
    <w:rsid w:val="00BF2009"/>
    <w:rsid w:val="00BF333E"/>
    <w:rsid w:val="00BF5B1B"/>
    <w:rsid w:val="00BF5F8D"/>
    <w:rsid w:val="00BF6064"/>
    <w:rsid w:val="00BF610F"/>
    <w:rsid w:val="00BF730A"/>
    <w:rsid w:val="00BF75C5"/>
    <w:rsid w:val="00BF7803"/>
    <w:rsid w:val="00BF7ADB"/>
    <w:rsid w:val="00C001BD"/>
    <w:rsid w:val="00C00897"/>
    <w:rsid w:val="00C0209C"/>
    <w:rsid w:val="00C04D78"/>
    <w:rsid w:val="00C05206"/>
    <w:rsid w:val="00C05B7A"/>
    <w:rsid w:val="00C07776"/>
    <w:rsid w:val="00C07835"/>
    <w:rsid w:val="00C117F4"/>
    <w:rsid w:val="00C11B38"/>
    <w:rsid w:val="00C14515"/>
    <w:rsid w:val="00C14FA5"/>
    <w:rsid w:val="00C15E22"/>
    <w:rsid w:val="00C22927"/>
    <w:rsid w:val="00C252E4"/>
    <w:rsid w:val="00C267EC"/>
    <w:rsid w:val="00C31962"/>
    <w:rsid w:val="00C3354D"/>
    <w:rsid w:val="00C3755F"/>
    <w:rsid w:val="00C37CAD"/>
    <w:rsid w:val="00C37E22"/>
    <w:rsid w:val="00C4113C"/>
    <w:rsid w:val="00C443B2"/>
    <w:rsid w:val="00C448BF"/>
    <w:rsid w:val="00C44A75"/>
    <w:rsid w:val="00C5045A"/>
    <w:rsid w:val="00C51391"/>
    <w:rsid w:val="00C51685"/>
    <w:rsid w:val="00C51A64"/>
    <w:rsid w:val="00C51E16"/>
    <w:rsid w:val="00C53680"/>
    <w:rsid w:val="00C53764"/>
    <w:rsid w:val="00C548D3"/>
    <w:rsid w:val="00C5733F"/>
    <w:rsid w:val="00C61F7C"/>
    <w:rsid w:val="00C6330D"/>
    <w:rsid w:val="00C636DC"/>
    <w:rsid w:val="00C66EFA"/>
    <w:rsid w:val="00C71B65"/>
    <w:rsid w:val="00C72E5C"/>
    <w:rsid w:val="00C733CB"/>
    <w:rsid w:val="00C74433"/>
    <w:rsid w:val="00C75B57"/>
    <w:rsid w:val="00C76CC0"/>
    <w:rsid w:val="00C800D9"/>
    <w:rsid w:val="00C80571"/>
    <w:rsid w:val="00C808FF"/>
    <w:rsid w:val="00C81164"/>
    <w:rsid w:val="00C8218C"/>
    <w:rsid w:val="00C82FC0"/>
    <w:rsid w:val="00C83B53"/>
    <w:rsid w:val="00C85246"/>
    <w:rsid w:val="00C86469"/>
    <w:rsid w:val="00C86719"/>
    <w:rsid w:val="00C912F7"/>
    <w:rsid w:val="00C91C3C"/>
    <w:rsid w:val="00C93259"/>
    <w:rsid w:val="00C93C94"/>
    <w:rsid w:val="00C94274"/>
    <w:rsid w:val="00C957DB"/>
    <w:rsid w:val="00C95940"/>
    <w:rsid w:val="00C968DE"/>
    <w:rsid w:val="00C96D9C"/>
    <w:rsid w:val="00CA1380"/>
    <w:rsid w:val="00CA1B0C"/>
    <w:rsid w:val="00CA1DDF"/>
    <w:rsid w:val="00CA38EC"/>
    <w:rsid w:val="00CA42D1"/>
    <w:rsid w:val="00CA5087"/>
    <w:rsid w:val="00CA686F"/>
    <w:rsid w:val="00CA7B32"/>
    <w:rsid w:val="00CB05D2"/>
    <w:rsid w:val="00CB06C8"/>
    <w:rsid w:val="00CB0B3C"/>
    <w:rsid w:val="00CB0E2F"/>
    <w:rsid w:val="00CB16B6"/>
    <w:rsid w:val="00CB1A38"/>
    <w:rsid w:val="00CB1A6D"/>
    <w:rsid w:val="00CB3EDF"/>
    <w:rsid w:val="00CB433B"/>
    <w:rsid w:val="00CB4D8C"/>
    <w:rsid w:val="00CB500B"/>
    <w:rsid w:val="00CC0413"/>
    <w:rsid w:val="00CC2147"/>
    <w:rsid w:val="00CC225E"/>
    <w:rsid w:val="00CC348C"/>
    <w:rsid w:val="00CC3ABF"/>
    <w:rsid w:val="00CC5DD1"/>
    <w:rsid w:val="00CC743B"/>
    <w:rsid w:val="00CD20FB"/>
    <w:rsid w:val="00CD22E0"/>
    <w:rsid w:val="00CD35C4"/>
    <w:rsid w:val="00CD6900"/>
    <w:rsid w:val="00CD778F"/>
    <w:rsid w:val="00CE10F7"/>
    <w:rsid w:val="00CE118C"/>
    <w:rsid w:val="00CE137B"/>
    <w:rsid w:val="00CE1A3A"/>
    <w:rsid w:val="00CE29D3"/>
    <w:rsid w:val="00CE2AFF"/>
    <w:rsid w:val="00CE32FB"/>
    <w:rsid w:val="00CE61E4"/>
    <w:rsid w:val="00CE6745"/>
    <w:rsid w:val="00CF090D"/>
    <w:rsid w:val="00CF0D6A"/>
    <w:rsid w:val="00CF3E7C"/>
    <w:rsid w:val="00CF4BBA"/>
    <w:rsid w:val="00CF57F4"/>
    <w:rsid w:val="00CF5F1B"/>
    <w:rsid w:val="00CF675C"/>
    <w:rsid w:val="00D00D9B"/>
    <w:rsid w:val="00D00DAF"/>
    <w:rsid w:val="00D01179"/>
    <w:rsid w:val="00D0181E"/>
    <w:rsid w:val="00D02EEE"/>
    <w:rsid w:val="00D02F01"/>
    <w:rsid w:val="00D03960"/>
    <w:rsid w:val="00D03C7E"/>
    <w:rsid w:val="00D03E16"/>
    <w:rsid w:val="00D04A00"/>
    <w:rsid w:val="00D06750"/>
    <w:rsid w:val="00D07040"/>
    <w:rsid w:val="00D075DD"/>
    <w:rsid w:val="00D07AC9"/>
    <w:rsid w:val="00D14028"/>
    <w:rsid w:val="00D1413C"/>
    <w:rsid w:val="00D157BA"/>
    <w:rsid w:val="00D16B7E"/>
    <w:rsid w:val="00D21DA1"/>
    <w:rsid w:val="00D22B84"/>
    <w:rsid w:val="00D239EA"/>
    <w:rsid w:val="00D24367"/>
    <w:rsid w:val="00D249AD"/>
    <w:rsid w:val="00D304CA"/>
    <w:rsid w:val="00D3135A"/>
    <w:rsid w:val="00D3211A"/>
    <w:rsid w:val="00D32347"/>
    <w:rsid w:val="00D33FA8"/>
    <w:rsid w:val="00D34617"/>
    <w:rsid w:val="00D347F3"/>
    <w:rsid w:val="00D34A5A"/>
    <w:rsid w:val="00D34D4B"/>
    <w:rsid w:val="00D3506E"/>
    <w:rsid w:val="00D35369"/>
    <w:rsid w:val="00D36C79"/>
    <w:rsid w:val="00D36C85"/>
    <w:rsid w:val="00D40066"/>
    <w:rsid w:val="00D40102"/>
    <w:rsid w:val="00D40735"/>
    <w:rsid w:val="00D40DA4"/>
    <w:rsid w:val="00D429DE"/>
    <w:rsid w:val="00D42F53"/>
    <w:rsid w:val="00D4343F"/>
    <w:rsid w:val="00D43D4B"/>
    <w:rsid w:val="00D43F65"/>
    <w:rsid w:val="00D4513B"/>
    <w:rsid w:val="00D45451"/>
    <w:rsid w:val="00D4626D"/>
    <w:rsid w:val="00D47C83"/>
    <w:rsid w:val="00D47E57"/>
    <w:rsid w:val="00D50C1B"/>
    <w:rsid w:val="00D5177F"/>
    <w:rsid w:val="00D5314E"/>
    <w:rsid w:val="00D53C4D"/>
    <w:rsid w:val="00D5447E"/>
    <w:rsid w:val="00D615C2"/>
    <w:rsid w:val="00D62AF2"/>
    <w:rsid w:val="00D63FB1"/>
    <w:rsid w:val="00D72686"/>
    <w:rsid w:val="00D7303C"/>
    <w:rsid w:val="00D738DB"/>
    <w:rsid w:val="00D739AB"/>
    <w:rsid w:val="00D73D56"/>
    <w:rsid w:val="00D74EF0"/>
    <w:rsid w:val="00D75434"/>
    <w:rsid w:val="00D754AA"/>
    <w:rsid w:val="00D75DA6"/>
    <w:rsid w:val="00D7667B"/>
    <w:rsid w:val="00D76942"/>
    <w:rsid w:val="00D76EB5"/>
    <w:rsid w:val="00D779E2"/>
    <w:rsid w:val="00D77B7C"/>
    <w:rsid w:val="00D82306"/>
    <w:rsid w:val="00D82649"/>
    <w:rsid w:val="00D83656"/>
    <w:rsid w:val="00D8463A"/>
    <w:rsid w:val="00D86E39"/>
    <w:rsid w:val="00D91DE7"/>
    <w:rsid w:val="00D92BDB"/>
    <w:rsid w:val="00D935FD"/>
    <w:rsid w:val="00D95D96"/>
    <w:rsid w:val="00D95FE3"/>
    <w:rsid w:val="00D96CD4"/>
    <w:rsid w:val="00D96EF7"/>
    <w:rsid w:val="00D972E6"/>
    <w:rsid w:val="00D97391"/>
    <w:rsid w:val="00D9753D"/>
    <w:rsid w:val="00DA0A76"/>
    <w:rsid w:val="00DA13C6"/>
    <w:rsid w:val="00DA15E8"/>
    <w:rsid w:val="00DA1922"/>
    <w:rsid w:val="00DA1E98"/>
    <w:rsid w:val="00DA25CB"/>
    <w:rsid w:val="00DA292A"/>
    <w:rsid w:val="00DA318C"/>
    <w:rsid w:val="00DA3224"/>
    <w:rsid w:val="00DA4188"/>
    <w:rsid w:val="00DA4234"/>
    <w:rsid w:val="00DA45BC"/>
    <w:rsid w:val="00DA46F8"/>
    <w:rsid w:val="00DA4734"/>
    <w:rsid w:val="00DA568A"/>
    <w:rsid w:val="00DA59CB"/>
    <w:rsid w:val="00DA5B2D"/>
    <w:rsid w:val="00DA7482"/>
    <w:rsid w:val="00DA752F"/>
    <w:rsid w:val="00DA78C0"/>
    <w:rsid w:val="00DB0420"/>
    <w:rsid w:val="00DB43DF"/>
    <w:rsid w:val="00DB5361"/>
    <w:rsid w:val="00DC254B"/>
    <w:rsid w:val="00DC3218"/>
    <w:rsid w:val="00DC420C"/>
    <w:rsid w:val="00DC421C"/>
    <w:rsid w:val="00DC43A4"/>
    <w:rsid w:val="00DC5CD5"/>
    <w:rsid w:val="00DC5E12"/>
    <w:rsid w:val="00DC6018"/>
    <w:rsid w:val="00DC6E32"/>
    <w:rsid w:val="00DC74E9"/>
    <w:rsid w:val="00DD134E"/>
    <w:rsid w:val="00DD20DF"/>
    <w:rsid w:val="00DD359B"/>
    <w:rsid w:val="00DD4CF3"/>
    <w:rsid w:val="00DD6220"/>
    <w:rsid w:val="00DD783C"/>
    <w:rsid w:val="00DE2548"/>
    <w:rsid w:val="00DE73AE"/>
    <w:rsid w:val="00DE760B"/>
    <w:rsid w:val="00DF071F"/>
    <w:rsid w:val="00DF0745"/>
    <w:rsid w:val="00DF0AC6"/>
    <w:rsid w:val="00DF3634"/>
    <w:rsid w:val="00DF51C4"/>
    <w:rsid w:val="00DF5368"/>
    <w:rsid w:val="00DF59DD"/>
    <w:rsid w:val="00DF67E1"/>
    <w:rsid w:val="00DF6E8A"/>
    <w:rsid w:val="00DF7ACC"/>
    <w:rsid w:val="00E014A7"/>
    <w:rsid w:val="00E022A5"/>
    <w:rsid w:val="00E02867"/>
    <w:rsid w:val="00E02B74"/>
    <w:rsid w:val="00E02EAE"/>
    <w:rsid w:val="00E05916"/>
    <w:rsid w:val="00E072D6"/>
    <w:rsid w:val="00E075BB"/>
    <w:rsid w:val="00E07FA9"/>
    <w:rsid w:val="00E12FEB"/>
    <w:rsid w:val="00E14A65"/>
    <w:rsid w:val="00E1553D"/>
    <w:rsid w:val="00E16EE2"/>
    <w:rsid w:val="00E20640"/>
    <w:rsid w:val="00E2081E"/>
    <w:rsid w:val="00E224B9"/>
    <w:rsid w:val="00E23830"/>
    <w:rsid w:val="00E23E50"/>
    <w:rsid w:val="00E24728"/>
    <w:rsid w:val="00E251D6"/>
    <w:rsid w:val="00E26997"/>
    <w:rsid w:val="00E3038D"/>
    <w:rsid w:val="00E30BDC"/>
    <w:rsid w:val="00E31CB3"/>
    <w:rsid w:val="00E323EF"/>
    <w:rsid w:val="00E324BA"/>
    <w:rsid w:val="00E32ECD"/>
    <w:rsid w:val="00E34900"/>
    <w:rsid w:val="00E34ADC"/>
    <w:rsid w:val="00E3521D"/>
    <w:rsid w:val="00E36819"/>
    <w:rsid w:val="00E36AA6"/>
    <w:rsid w:val="00E40C65"/>
    <w:rsid w:val="00E42C7B"/>
    <w:rsid w:val="00E44950"/>
    <w:rsid w:val="00E4561B"/>
    <w:rsid w:val="00E46806"/>
    <w:rsid w:val="00E47F2E"/>
    <w:rsid w:val="00E50259"/>
    <w:rsid w:val="00E50A2E"/>
    <w:rsid w:val="00E521D0"/>
    <w:rsid w:val="00E53A63"/>
    <w:rsid w:val="00E55020"/>
    <w:rsid w:val="00E5592A"/>
    <w:rsid w:val="00E55EC1"/>
    <w:rsid w:val="00E606EA"/>
    <w:rsid w:val="00E61F57"/>
    <w:rsid w:val="00E6319E"/>
    <w:rsid w:val="00E64662"/>
    <w:rsid w:val="00E672DC"/>
    <w:rsid w:val="00E71CC7"/>
    <w:rsid w:val="00E72F80"/>
    <w:rsid w:val="00E74AB6"/>
    <w:rsid w:val="00E75254"/>
    <w:rsid w:val="00E75256"/>
    <w:rsid w:val="00E75299"/>
    <w:rsid w:val="00E761DA"/>
    <w:rsid w:val="00E76756"/>
    <w:rsid w:val="00E77483"/>
    <w:rsid w:val="00E77603"/>
    <w:rsid w:val="00E80A9F"/>
    <w:rsid w:val="00E81D29"/>
    <w:rsid w:val="00E82833"/>
    <w:rsid w:val="00E839B3"/>
    <w:rsid w:val="00E83F2F"/>
    <w:rsid w:val="00E84741"/>
    <w:rsid w:val="00E84825"/>
    <w:rsid w:val="00E84CF3"/>
    <w:rsid w:val="00E85BAA"/>
    <w:rsid w:val="00E860F2"/>
    <w:rsid w:val="00E877E8"/>
    <w:rsid w:val="00E87E32"/>
    <w:rsid w:val="00E914A9"/>
    <w:rsid w:val="00E92154"/>
    <w:rsid w:val="00E923D8"/>
    <w:rsid w:val="00E92A8B"/>
    <w:rsid w:val="00E92E7B"/>
    <w:rsid w:val="00E93847"/>
    <w:rsid w:val="00E942D4"/>
    <w:rsid w:val="00E96245"/>
    <w:rsid w:val="00E96AAA"/>
    <w:rsid w:val="00EA210E"/>
    <w:rsid w:val="00EA2936"/>
    <w:rsid w:val="00EA303B"/>
    <w:rsid w:val="00EA3E4A"/>
    <w:rsid w:val="00EA48ED"/>
    <w:rsid w:val="00EA4A46"/>
    <w:rsid w:val="00EA5D36"/>
    <w:rsid w:val="00EA6096"/>
    <w:rsid w:val="00EA6AF8"/>
    <w:rsid w:val="00EA772A"/>
    <w:rsid w:val="00EB1B84"/>
    <w:rsid w:val="00EB1F74"/>
    <w:rsid w:val="00EB32C4"/>
    <w:rsid w:val="00EB3DEC"/>
    <w:rsid w:val="00EB52C8"/>
    <w:rsid w:val="00EB5D24"/>
    <w:rsid w:val="00EB7D61"/>
    <w:rsid w:val="00EC0D03"/>
    <w:rsid w:val="00EC3EA5"/>
    <w:rsid w:val="00EC44E8"/>
    <w:rsid w:val="00EC53DB"/>
    <w:rsid w:val="00EC57CD"/>
    <w:rsid w:val="00EC6129"/>
    <w:rsid w:val="00EC7444"/>
    <w:rsid w:val="00EC7A8B"/>
    <w:rsid w:val="00ED02C4"/>
    <w:rsid w:val="00ED1E8C"/>
    <w:rsid w:val="00ED22DE"/>
    <w:rsid w:val="00ED259C"/>
    <w:rsid w:val="00ED2856"/>
    <w:rsid w:val="00ED34EE"/>
    <w:rsid w:val="00ED4407"/>
    <w:rsid w:val="00ED4C93"/>
    <w:rsid w:val="00ED6C3E"/>
    <w:rsid w:val="00ED6EFC"/>
    <w:rsid w:val="00ED7126"/>
    <w:rsid w:val="00ED739B"/>
    <w:rsid w:val="00ED741D"/>
    <w:rsid w:val="00ED7B66"/>
    <w:rsid w:val="00EE071F"/>
    <w:rsid w:val="00EE0FF8"/>
    <w:rsid w:val="00EE15DA"/>
    <w:rsid w:val="00EE17BA"/>
    <w:rsid w:val="00EE2096"/>
    <w:rsid w:val="00EE3B38"/>
    <w:rsid w:val="00EE46A0"/>
    <w:rsid w:val="00EE672F"/>
    <w:rsid w:val="00EE6902"/>
    <w:rsid w:val="00EE6A01"/>
    <w:rsid w:val="00EF0775"/>
    <w:rsid w:val="00EF0B1A"/>
    <w:rsid w:val="00EF0D44"/>
    <w:rsid w:val="00EF0EF9"/>
    <w:rsid w:val="00EF42BA"/>
    <w:rsid w:val="00EF44BE"/>
    <w:rsid w:val="00EF4D9C"/>
    <w:rsid w:val="00EF5AD4"/>
    <w:rsid w:val="00EF60CD"/>
    <w:rsid w:val="00F01492"/>
    <w:rsid w:val="00F014E3"/>
    <w:rsid w:val="00F01B60"/>
    <w:rsid w:val="00F02268"/>
    <w:rsid w:val="00F02707"/>
    <w:rsid w:val="00F02E69"/>
    <w:rsid w:val="00F0340F"/>
    <w:rsid w:val="00F03D00"/>
    <w:rsid w:val="00F03F67"/>
    <w:rsid w:val="00F04049"/>
    <w:rsid w:val="00F044C6"/>
    <w:rsid w:val="00F049DE"/>
    <w:rsid w:val="00F04F41"/>
    <w:rsid w:val="00F059A0"/>
    <w:rsid w:val="00F05FC7"/>
    <w:rsid w:val="00F066CF"/>
    <w:rsid w:val="00F077CC"/>
    <w:rsid w:val="00F1013A"/>
    <w:rsid w:val="00F112E0"/>
    <w:rsid w:val="00F12428"/>
    <w:rsid w:val="00F149CE"/>
    <w:rsid w:val="00F14C96"/>
    <w:rsid w:val="00F158A2"/>
    <w:rsid w:val="00F17768"/>
    <w:rsid w:val="00F21FEC"/>
    <w:rsid w:val="00F23746"/>
    <w:rsid w:val="00F2378D"/>
    <w:rsid w:val="00F23C21"/>
    <w:rsid w:val="00F247FB"/>
    <w:rsid w:val="00F248D3"/>
    <w:rsid w:val="00F25D13"/>
    <w:rsid w:val="00F2702D"/>
    <w:rsid w:val="00F309CF"/>
    <w:rsid w:val="00F32439"/>
    <w:rsid w:val="00F328D0"/>
    <w:rsid w:val="00F32A93"/>
    <w:rsid w:val="00F33609"/>
    <w:rsid w:val="00F35151"/>
    <w:rsid w:val="00F35B79"/>
    <w:rsid w:val="00F35FAE"/>
    <w:rsid w:val="00F41189"/>
    <w:rsid w:val="00F4179B"/>
    <w:rsid w:val="00F427DB"/>
    <w:rsid w:val="00F43425"/>
    <w:rsid w:val="00F4472D"/>
    <w:rsid w:val="00F44B13"/>
    <w:rsid w:val="00F44C06"/>
    <w:rsid w:val="00F4559A"/>
    <w:rsid w:val="00F46422"/>
    <w:rsid w:val="00F47DC4"/>
    <w:rsid w:val="00F528ED"/>
    <w:rsid w:val="00F52D62"/>
    <w:rsid w:val="00F54F25"/>
    <w:rsid w:val="00F55201"/>
    <w:rsid w:val="00F55474"/>
    <w:rsid w:val="00F564EE"/>
    <w:rsid w:val="00F57A0B"/>
    <w:rsid w:val="00F61123"/>
    <w:rsid w:val="00F63798"/>
    <w:rsid w:val="00F64E07"/>
    <w:rsid w:val="00F651C1"/>
    <w:rsid w:val="00F66953"/>
    <w:rsid w:val="00F67488"/>
    <w:rsid w:val="00F74534"/>
    <w:rsid w:val="00F75EF3"/>
    <w:rsid w:val="00F80779"/>
    <w:rsid w:val="00F8360F"/>
    <w:rsid w:val="00F8491C"/>
    <w:rsid w:val="00F921AA"/>
    <w:rsid w:val="00F9264E"/>
    <w:rsid w:val="00F9277B"/>
    <w:rsid w:val="00F935C9"/>
    <w:rsid w:val="00F952E9"/>
    <w:rsid w:val="00F95E10"/>
    <w:rsid w:val="00F97927"/>
    <w:rsid w:val="00F97C4D"/>
    <w:rsid w:val="00FA0988"/>
    <w:rsid w:val="00FA399A"/>
    <w:rsid w:val="00FA3E31"/>
    <w:rsid w:val="00FA45AF"/>
    <w:rsid w:val="00FA4E6E"/>
    <w:rsid w:val="00FA5E4D"/>
    <w:rsid w:val="00FA5EEB"/>
    <w:rsid w:val="00FA6FB4"/>
    <w:rsid w:val="00FA71A7"/>
    <w:rsid w:val="00FB032A"/>
    <w:rsid w:val="00FB0D3E"/>
    <w:rsid w:val="00FB1192"/>
    <w:rsid w:val="00FB174A"/>
    <w:rsid w:val="00FB185E"/>
    <w:rsid w:val="00FB1990"/>
    <w:rsid w:val="00FB1B16"/>
    <w:rsid w:val="00FB1B74"/>
    <w:rsid w:val="00FB2289"/>
    <w:rsid w:val="00FB2A26"/>
    <w:rsid w:val="00FB2FCC"/>
    <w:rsid w:val="00FB46F5"/>
    <w:rsid w:val="00FB6823"/>
    <w:rsid w:val="00FB7B4E"/>
    <w:rsid w:val="00FC1895"/>
    <w:rsid w:val="00FC20E7"/>
    <w:rsid w:val="00FC21AD"/>
    <w:rsid w:val="00FC2FD3"/>
    <w:rsid w:val="00FC373A"/>
    <w:rsid w:val="00FC3D29"/>
    <w:rsid w:val="00FC40CF"/>
    <w:rsid w:val="00FC53F3"/>
    <w:rsid w:val="00FD1DD2"/>
    <w:rsid w:val="00FD5D17"/>
    <w:rsid w:val="00FD671A"/>
    <w:rsid w:val="00FD718B"/>
    <w:rsid w:val="00FD7997"/>
    <w:rsid w:val="00FE0729"/>
    <w:rsid w:val="00FE176E"/>
    <w:rsid w:val="00FE1F51"/>
    <w:rsid w:val="00FE2D42"/>
    <w:rsid w:val="00FE2E7D"/>
    <w:rsid w:val="00FE3D24"/>
    <w:rsid w:val="00FE536F"/>
    <w:rsid w:val="00FE6035"/>
    <w:rsid w:val="00FE7016"/>
    <w:rsid w:val="00FE73DF"/>
    <w:rsid w:val="00FF090D"/>
    <w:rsid w:val="00FF1419"/>
    <w:rsid w:val="00FF369D"/>
    <w:rsid w:val="00FF3800"/>
    <w:rsid w:val="00FF3B6A"/>
    <w:rsid w:val="00FF3BE5"/>
    <w:rsid w:val="00FF4320"/>
    <w:rsid w:val="00FF44DF"/>
    <w:rsid w:val="00FF44FF"/>
    <w:rsid w:val="00FF4B74"/>
    <w:rsid w:val="00FF68F6"/>
    <w:rsid w:val="00FF77BE"/>
    <w:rsid w:val="00FF7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E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uestion">
    <w:name w:val="Question"/>
    <w:basedOn w:val="Normal"/>
    <w:link w:val="QuestionChar"/>
    <w:qFormat/>
    <w:rsid w:val="00B56392"/>
    <w:rPr>
      <w:rFonts w:ascii="Arial Unicode MS" w:eastAsia="Arial Unicode MS" w:hAnsi="Arial Unicode MS" w:cs="Arial Unicode MS"/>
      <w:b/>
      <w:color w:val="339966"/>
      <w:sz w:val="22"/>
      <w:szCs w:val="22"/>
    </w:rPr>
  </w:style>
  <w:style w:type="character" w:customStyle="1" w:styleId="QuestionChar">
    <w:name w:val="Question Char"/>
    <w:basedOn w:val="DefaultParagraphFont"/>
    <w:link w:val="Question"/>
    <w:rsid w:val="00B56392"/>
    <w:rPr>
      <w:rFonts w:ascii="Arial Unicode MS" w:eastAsia="Arial Unicode MS" w:hAnsi="Arial Unicode MS" w:cs="Arial Unicode MS"/>
      <w:b/>
      <w:color w:val="339966"/>
      <w:sz w:val="22"/>
      <w:szCs w:val="22"/>
    </w:rPr>
  </w:style>
  <w:style w:type="paragraph" w:styleId="ListParagraph">
    <w:name w:val="List Paragraph"/>
    <w:basedOn w:val="Normal"/>
    <w:uiPriority w:val="34"/>
    <w:qFormat/>
    <w:rsid w:val="00581D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0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uestion">
    <w:name w:val="Question"/>
    <w:basedOn w:val="Normal"/>
    <w:link w:val="QuestionChar"/>
    <w:qFormat/>
    <w:rsid w:val="00B56392"/>
    <w:rPr>
      <w:rFonts w:ascii="Arial Unicode MS" w:eastAsia="Arial Unicode MS" w:hAnsi="Arial Unicode MS" w:cs="Arial Unicode MS"/>
      <w:b/>
      <w:color w:val="339966"/>
      <w:sz w:val="22"/>
      <w:szCs w:val="22"/>
    </w:rPr>
  </w:style>
  <w:style w:type="character" w:customStyle="1" w:styleId="QuestionChar">
    <w:name w:val="Question Char"/>
    <w:basedOn w:val="DefaultParagraphFont"/>
    <w:link w:val="Question"/>
    <w:rsid w:val="00B56392"/>
    <w:rPr>
      <w:rFonts w:ascii="Arial Unicode MS" w:eastAsia="Arial Unicode MS" w:hAnsi="Arial Unicode MS" w:cs="Arial Unicode MS"/>
      <w:b/>
      <w:color w:val="339966"/>
      <w:sz w:val="22"/>
      <w:szCs w:val="22"/>
    </w:rPr>
  </w:style>
  <w:style w:type="paragraph" w:styleId="ListParagraph">
    <w:name w:val="List Paragraph"/>
    <w:basedOn w:val="Normal"/>
    <w:uiPriority w:val="34"/>
    <w:qFormat/>
    <w:rsid w:val="00581D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0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p21.org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p21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2D2916451D140B6ACA7A136651177" ma:contentTypeVersion="0" ma:contentTypeDescription="Create a new document." ma:contentTypeScope="" ma:versionID="1dbd980215805886efad92e16f6e360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6C629-184F-4AC3-9FDE-BC9EC4E5BEA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02A4109-2BEC-42CA-B599-058EDCE455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2A5E5-3E8C-408C-97F7-92652E8DF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D48451-057E-447C-AEB8-F5EF847D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MILE Guide-21st Century Teaching and Learning</dc:title>
  <dc:subject/>
  <dc:creator>Sweeney, Leonard H</dc:creator>
  <cp:keywords/>
  <dc:description/>
  <cp:lastModifiedBy>Jason Conway</cp:lastModifiedBy>
  <cp:revision>2</cp:revision>
  <cp:lastPrinted>2012-02-24T18:33:00Z</cp:lastPrinted>
  <dcterms:created xsi:type="dcterms:W3CDTF">2012-06-08T15:35:00Z</dcterms:created>
  <dcterms:modified xsi:type="dcterms:W3CDTF">2012-06-08T15:35:00Z</dcterms:modified>
  <cp:contentType>Document</cp:contentType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0x010100A192D2916451D140B6ACA7A136651177</vt:lpwstr>
  </property>
  <property fmtid="{D5CDD505-2E9C-101B-9397-08002B2CF9AE}" pid="3" name="_MarkAsFinal">
    <vt:bool>true</vt:bool>
  </property>
</Properties>
</file>